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CA" w:rsidRDefault="00633ACA" w:rsidP="00AF4C9D">
      <w:pPr>
        <w:adjustRightInd w:val="0"/>
        <w:snapToGrid w:val="0"/>
      </w:pPr>
    </w:p>
    <w:p w:rsidR="00F64F31" w:rsidRPr="00F217CD" w:rsidRDefault="00633ACA" w:rsidP="00AF4C9D">
      <w:pPr>
        <w:adjustRightInd w:val="0"/>
        <w:snapToGrid w:val="0"/>
        <w:jc w:val="center"/>
        <w:rPr>
          <w:rFonts w:ascii="Verdana" w:hAnsi="Verdana"/>
          <w:b/>
          <w:spacing w:val="60"/>
          <w:sz w:val="22"/>
          <w:szCs w:val="22"/>
        </w:rPr>
      </w:pPr>
      <w:r w:rsidRPr="00F217CD">
        <w:rPr>
          <w:rFonts w:ascii="Verdana" w:hAnsi="Verdana"/>
          <w:b/>
          <w:spacing w:val="60"/>
          <w:sz w:val="22"/>
          <w:szCs w:val="22"/>
        </w:rPr>
        <w:t>PROGRAMMAZIONE INDIVIDUALE</w:t>
      </w:r>
    </w:p>
    <w:p w:rsidR="00C97F1B" w:rsidRDefault="00C97F1B" w:rsidP="00AF4C9D">
      <w:pPr>
        <w:adjustRightInd w:val="0"/>
        <w:snapToGrid w:val="0"/>
        <w:jc w:val="center"/>
        <w:rPr>
          <w:rFonts w:ascii="Verdana" w:hAnsi="Verdana"/>
          <w:b/>
          <w:sz w:val="28"/>
        </w:rPr>
      </w:pP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/>
      </w:tblPr>
      <w:tblGrid>
        <w:gridCol w:w="1951"/>
        <w:gridCol w:w="4253"/>
        <w:gridCol w:w="1232"/>
        <w:gridCol w:w="2479"/>
      </w:tblGrid>
      <w:tr w:rsidR="00AF4C9D" w:rsidRPr="00AF4C9D" w:rsidTr="00AF4C9D">
        <w:tc>
          <w:tcPr>
            <w:tcW w:w="1951" w:type="dxa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AF4C9D">
              <w:rPr>
                <w:rFonts w:ascii="Verdana" w:hAnsi="Verdana"/>
                <w:b/>
                <w:sz w:val="22"/>
                <w:szCs w:val="21"/>
              </w:rPr>
              <w:t>DOCENTE</w:t>
            </w:r>
          </w:p>
        </w:tc>
        <w:tc>
          <w:tcPr>
            <w:tcW w:w="4253" w:type="dxa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22"/>
                <w:szCs w:val="21"/>
              </w:rPr>
            </w:pPr>
          </w:p>
        </w:tc>
        <w:tc>
          <w:tcPr>
            <w:tcW w:w="1232" w:type="dxa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AF4C9D">
              <w:rPr>
                <w:rFonts w:ascii="Verdana" w:hAnsi="Verdana"/>
                <w:b/>
                <w:sz w:val="22"/>
                <w:szCs w:val="21"/>
              </w:rPr>
              <w:t>CLASSE</w:t>
            </w:r>
          </w:p>
        </w:tc>
        <w:tc>
          <w:tcPr>
            <w:tcW w:w="2479" w:type="dxa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22"/>
                <w:szCs w:val="21"/>
              </w:rPr>
            </w:pPr>
          </w:p>
        </w:tc>
      </w:tr>
      <w:tr w:rsidR="00AF4C9D" w:rsidRPr="00AF4C9D" w:rsidTr="00AF4C9D">
        <w:tc>
          <w:tcPr>
            <w:tcW w:w="1951" w:type="dxa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AF4C9D">
              <w:rPr>
                <w:rFonts w:ascii="Verdana" w:hAnsi="Verdana"/>
                <w:b/>
                <w:sz w:val="22"/>
                <w:szCs w:val="21"/>
              </w:rPr>
              <w:t>MATERIA</w:t>
            </w:r>
          </w:p>
        </w:tc>
        <w:tc>
          <w:tcPr>
            <w:tcW w:w="4253" w:type="dxa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22"/>
                <w:szCs w:val="21"/>
              </w:rPr>
            </w:pPr>
          </w:p>
        </w:tc>
        <w:tc>
          <w:tcPr>
            <w:tcW w:w="1232" w:type="dxa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AF4C9D">
              <w:rPr>
                <w:rFonts w:ascii="Verdana" w:hAnsi="Verdana"/>
                <w:b/>
                <w:sz w:val="22"/>
                <w:szCs w:val="21"/>
              </w:rPr>
              <w:t>A.S.</w:t>
            </w:r>
          </w:p>
        </w:tc>
        <w:tc>
          <w:tcPr>
            <w:tcW w:w="2479" w:type="dxa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22"/>
                <w:szCs w:val="21"/>
              </w:rPr>
            </w:pPr>
          </w:p>
        </w:tc>
      </w:tr>
    </w:tbl>
    <w:p w:rsidR="00583A28" w:rsidRDefault="00583A28" w:rsidP="00AF4C9D">
      <w:pPr>
        <w:adjustRightInd w:val="0"/>
        <w:snapToGrid w:val="0"/>
        <w:jc w:val="center"/>
        <w:rPr>
          <w:rFonts w:ascii="Verdana" w:hAnsi="Verdana"/>
          <w:b/>
          <w:sz w:val="28"/>
        </w:rPr>
      </w:pPr>
    </w:p>
    <w:p w:rsidR="00037ED3" w:rsidRDefault="00037ED3" w:rsidP="00AF4C9D">
      <w:pPr>
        <w:adjustRightInd w:val="0"/>
        <w:snapToGrid w:val="0"/>
        <w:rPr>
          <w:rFonts w:ascii="Verdana" w:hAnsi="Verdana"/>
          <w:b/>
          <w:i/>
          <w:u w:val="single"/>
        </w:rPr>
      </w:pPr>
    </w:p>
    <w:p w:rsidR="00CA4A87" w:rsidRPr="00AF4C9D" w:rsidRDefault="00CA4A87" w:rsidP="00AF4C9D">
      <w:pPr>
        <w:adjustRightInd w:val="0"/>
        <w:snapToGrid w:val="0"/>
        <w:rPr>
          <w:rFonts w:ascii="Arial" w:hAnsi="Arial" w:cs="Arial"/>
          <w:b/>
          <w:i/>
          <w:u w:val="single"/>
        </w:rPr>
      </w:pPr>
      <w:r w:rsidRPr="00AF4C9D">
        <w:rPr>
          <w:rFonts w:ascii="Arial" w:hAnsi="Arial" w:cs="Arial"/>
          <w:b/>
          <w:i/>
          <w:u w:val="single"/>
        </w:rPr>
        <w:t>SEZ. A: situazione della classe</w:t>
      </w:r>
    </w:p>
    <w:p w:rsidR="003A4117" w:rsidRPr="00AF4C9D" w:rsidRDefault="003A4117" w:rsidP="00AF4C9D">
      <w:pPr>
        <w:adjustRightInd w:val="0"/>
        <w:snapToGrid w:val="0"/>
        <w:rPr>
          <w:rFonts w:ascii="Arial" w:hAnsi="Arial" w:cs="Arial"/>
          <w:b/>
          <w:i/>
        </w:rPr>
      </w:pPr>
    </w:p>
    <w:p w:rsidR="00C953BF" w:rsidRPr="00AF4C9D" w:rsidRDefault="006371D3" w:rsidP="00AF4C9D">
      <w:pPr>
        <w:adjustRightInd w:val="0"/>
        <w:snapToGrid w:val="0"/>
        <w:rPr>
          <w:rFonts w:ascii="Arial" w:hAnsi="Arial" w:cs="Arial"/>
          <w:b/>
          <w:bCs/>
          <w:sz w:val="22"/>
          <w:szCs w:val="22"/>
        </w:rPr>
      </w:pPr>
      <w:r w:rsidRPr="00AF4C9D">
        <w:rPr>
          <w:rFonts w:ascii="Arial" w:hAnsi="Arial" w:cs="Arial"/>
          <w:b/>
          <w:bCs/>
          <w:sz w:val="22"/>
          <w:szCs w:val="22"/>
        </w:rPr>
        <w:t>Tipologia test d’ingresso</w:t>
      </w:r>
    </w:p>
    <w:p w:rsidR="00C953BF" w:rsidRPr="00AF4C9D" w:rsidRDefault="00693697" w:rsidP="00AF4C9D">
      <w:pPr>
        <w:adjustRightInd w:val="0"/>
        <w:snapToGri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211.85pt;margin-top:7pt;width:206pt;height:38.65pt;z-index:251659264;visibility:visible;mso-width-relative:margin;mso-height-relative:margin;v-text-anchor:middle" fillcolor="yellow" strokecolor="red" strokeweight=".5pt">
            <v:textbox>
              <w:txbxContent>
                <w:p w:rsidR="00DE0F1E" w:rsidRPr="00DE0F1E" w:rsidRDefault="00DE0F1E" w:rsidP="00DE0F1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E0F1E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mettere una X in corrispondenza delle voci selezionate</w:t>
                  </w:r>
                </w:p>
              </w:txbxContent>
            </v:textbox>
          </v:shape>
        </w:pict>
      </w:r>
    </w:p>
    <w:tbl>
      <w:tblPr>
        <w:tblStyle w:val="Grigliatabella"/>
        <w:tblW w:w="0" w:type="auto"/>
        <w:tblInd w:w="-5" w:type="dxa"/>
        <w:tblLook w:val="04A0"/>
      </w:tblPr>
      <w:tblGrid>
        <w:gridCol w:w="2355"/>
        <w:gridCol w:w="558"/>
        <w:gridCol w:w="6857"/>
      </w:tblGrid>
      <w:tr w:rsidR="00AF4C9D" w:rsidRPr="00AF4C9D" w:rsidTr="00ED4ED1">
        <w:trPr>
          <w:gridAfter w:val="1"/>
          <w:wAfter w:w="6857" w:type="dxa"/>
        </w:trPr>
        <w:tc>
          <w:tcPr>
            <w:tcW w:w="2355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Test a risposta chiusa</w:t>
            </w:r>
          </w:p>
        </w:tc>
        <w:tc>
          <w:tcPr>
            <w:tcW w:w="558" w:type="dxa"/>
            <w:vAlign w:val="center"/>
          </w:tcPr>
          <w:p w:rsidR="00AF4C9D" w:rsidRPr="00AF4C9D" w:rsidRDefault="00693697" w:rsidP="00AF4C9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Freccia sinistra 2" o:spid="_x0000_s1027" type="#_x0000_t66" style="position:absolute;left:0;text-align:left;margin-left:41.6pt;margin-top:7.15pt;width:42pt;height:13.3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" adj="3429" fillcolor="yellow" strokecolor="red" strokeweight="1pt"/>
              </w:pict>
            </w:r>
          </w:p>
        </w:tc>
      </w:tr>
      <w:tr w:rsidR="00AF4C9D" w:rsidRPr="00AF4C9D" w:rsidTr="00ED4ED1">
        <w:trPr>
          <w:gridAfter w:val="1"/>
          <w:wAfter w:w="6857" w:type="dxa"/>
        </w:trPr>
        <w:tc>
          <w:tcPr>
            <w:tcW w:w="2355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Test a risposta aperta</w:t>
            </w:r>
          </w:p>
        </w:tc>
        <w:tc>
          <w:tcPr>
            <w:tcW w:w="558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F4C9D" w:rsidRPr="00AF4C9D" w:rsidTr="00ED4ED1">
        <w:trPr>
          <w:gridAfter w:val="1"/>
          <w:wAfter w:w="6857" w:type="dxa"/>
        </w:trPr>
        <w:tc>
          <w:tcPr>
            <w:tcW w:w="2355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Esercizi</w:t>
            </w:r>
          </w:p>
        </w:tc>
        <w:tc>
          <w:tcPr>
            <w:tcW w:w="558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F4C9D" w:rsidRPr="00AF4C9D" w:rsidTr="00ED4ED1">
        <w:trPr>
          <w:gridAfter w:val="1"/>
          <w:wAfter w:w="6857" w:type="dxa"/>
        </w:trPr>
        <w:tc>
          <w:tcPr>
            <w:tcW w:w="2355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Prove strutturate</w:t>
            </w:r>
          </w:p>
        </w:tc>
        <w:tc>
          <w:tcPr>
            <w:tcW w:w="558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F4C9D" w:rsidRPr="00AF4C9D" w:rsidTr="00ED4ED1">
        <w:trPr>
          <w:gridAfter w:val="1"/>
          <w:wAfter w:w="6857" w:type="dxa"/>
        </w:trPr>
        <w:tc>
          <w:tcPr>
            <w:tcW w:w="2355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Elaborati scritti</w:t>
            </w:r>
          </w:p>
        </w:tc>
        <w:tc>
          <w:tcPr>
            <w:tcW w:w="558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F4C9D" w:rsidRPr="00AF4C9D" w:rsidTr="00ED4ED1">
        <w:trPr>
          <w:gridAfter w:val="1"/>
          <w:wAfter w:w="6857" w:type="dxa"/>
        </w:trPr>
        <w:tc>
          <w:tcPr>
            <w:tcW w:w="2355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Quesiti orali</w:t>
            </w:r>
          </w:p>
        </w:tc>
        <w:tc>
          <w:tcPr>
            <w:tcW w:w="558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F4C9D" w:rsidRPr="00AF4C9D" w:rsidTr="00ED4ED1">
        <w:tc>
          <w:tcPr>
            <w:tcW w:w="2355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Altro (specificare)</w:t>
            </w:r>
          </w:p>
        </w:tc>
        <w:tc>
          <w:tcPr>
            <w:tcW w:w="7415" w:type="dxa"/>
            <w:gridSpan w:val="2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953BF" w:rsidRPr="00AF4C9D" w:rsidRDefault="00C953BF" w:rsidP="00AF4C9D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C953BF" w:rsidRPr="00AF4C9D" w:rsidRDefault="00C953BF" w:rsidP="00AF4C9D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C953BF" w:rsidRPr="00AF4C9D" w:rsidRDefault="00C953BF" w:rsidP="00AF4C9D">
      <w:pPr>
        <w:adjustRightInd w:val="0"/>
        <w:snapToGrid w:val="0"/>
        <w:rPr>
          <w:rFonts w:ascii="Arial" w:hAnsi="Arial" w:cs="Arial"/>
          <w:b/>
          <w:bCs/>
          <w:sz w:val="22"/>
          <w:szCs w:val="22"/>
        </w:rPr>
      </w:pPr>
      <w:r w:rsidRPr="00AF4C9D">
        <w:rPr>
          <w:rFonts w:ascii="Arial" w:hAnsi="Arial" w:cs="Arial"/>
          <w:b/>
          <w:bCs/>
          <w:sz w:val="22"/>
          <w:szCs w:val="22"/>
        </w:rPr>
        <w:t>Livello medio della classe riscontrato</w:t>
      </w:r>
    </w:p>
    <w:p w:rsidR="00C953BF" w:rsidRPr="00AF4C9D" w:rsidRDefault="00C953BF" w:rsidP="00AF4C9D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2807"/>
        <w:gridCol w:w="567"/>
      </w:tblGrid>
      <w:tr w:rsidR="00AF4C9D" w:rsidRPr="00AF4C9D" w:rsidTr="00ED4ED1">
        <w:tc>
          <w:tcPr>
            <w:tcW w:w="2807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 xml:space="preserve">Ottimo </w:t>
            </w:r>
          </w:p>
        </w:tc>
        <w:tc>
          <w:tcPr>
            <w:tcW w:w="567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C9D" w:rsidRPr="00AF4C9D" w:rsidTr="00ED4ED1">
        <w:tc>
          <w:tcPr>
            <w:tcW w:w="2807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Buono</w:t>
            </w:r>
          </w:p>
        </w:tc>
        <w:tc>
          <w:tcPr>
            <w:tcW w:w="567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C9D" w:rsidRPr="00AF4C9D" w:rsidTr="00ED4ED1">
        <w:tc>
          <w:tcPr>
            <w:tcW w:w="2807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Sufficiente</w:t>
            </w:r>
          </w:p>
        </w:tc>
        <w:tc>
          <w:tcPr>
            <w:tcW w:w="567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C9D" w:rsidRPr="00AF4C9D" w:rsidTr="00ED4ED1">
        <w:tc>
          <w:tcPr>
            <w:tcW w:w="2807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Insufficiente</w:t>
            </w:r>
          </w:p>
        </w:tc>
        <w:tc>
          <w:tcPr>
            <w:tcW w:w="567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C9D" w:rsidRPr="00AF4C9D" w:rsidTr="00ED4ED1">
        <w:tc>
          <w:tcPr>
            <w:tcW w:w="2807" w:type="dxa"/>
          </w:tcPr>
          <w:p w:rsidR="00AF4C9D" w:rsidRPr="00AF4C9D" w:rsidRDefault="00AF4C9D" w:rsidP="00AF4C9D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AF4C9D">
              <w:rPr>
                <w:rFonts w:ascii="Arial" w:hAnsi="Arial" w:cs="Arial"/>
                <w:sz w:val="20"/>
              </w:rPr>
              <w:t>Gravemente insufficiente</w:t>
            </w:r>
          </w:p>
        </w:tc>
        <w:tc>
          <w:tcPr>
            <w:tcW w:w="567" w:type="dxa"/>
            <w:vAlign w:val="center"/>
          </w:tcPr>
          <w:p w:rsidR="00AF4C9D" w:rsidRPr="00AF4C9D" w:rsidRDefault="00AF4C9D" w:rsidP="00AF4C9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953BF" w:rsidRPr="00AF4C9D" w:rsidRDefault="00C953BF" w:rsidP="00AF4C9D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C953BF" w:rsidRPr="00AF4C9D" w:rsidRDefault="00C953BF" w:rsidP="00AF4C9D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037ED3" w:rsidRDefault="00037ED3" w:rsidP="00AF4C9D">
      <w:pPr>
        <w:adjustRightInd w:val="0"/>
        <w:snapToGrid w:val="0"/>
        <w:rPr>
          <w:rFonts w:ascii="Arial" w:hAnsi="Arial" w:cs="Arial"/>
          <w:b/>
          <w:bCs/>
          <w:sz w:val="22"/>
          <w:szCs w:val="32"/>
        </w:rPr>
      </w:pPr>
      <w:r w:rsidRPr="00AF4C9D">
        <w:rPr>
          <w:rFonts w:ascii="Arial" w:hAnsi="Arial" w:cs="Arial"/>
          <w:b/>
          <w:bCs/>
          <w:sz w:val="22"/>
          <w:szCs w:val="32"/>
        </w:rPr>
        <w:t>Osservazioni:</w:t>
      </w:r>
    </w:p>
    <w:p w:rsidR="00AF4C9D" w:rsidRPr="00AF4C9D" w:rsidRDefault="00AF4C9D" w:rsidP="00AF4C9D">
      <w:pPr>
        <w:adjustRightInd w:val="0"/>
        <w:snapToGrid w:val="0"/>
        <w:rPr>
          <w:rFonts w:ascii="Arial" w:hAnsi="Arial" w:cs="Arial"/>
          <w:b/>
          <w:bCs/>
          <w:sz w:val="22"/>
          <w:szCs w:val="32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9770"/>
      </w:tblGrid>
      <w:tr w:rsidR="00AF4C9D" w:rsidTr="00ED4ED1">
        <w:tc>
          <w:tcPr>
            <w:tcW w:w="9770" w:type="dxa"/>
          </w:tcPr>
          <w:p w:rsidR="00AF4C9D" w:rsidRDefault="00AF4C9D" w:rsidP="00AF4C9D">
            <w:pPr>
              <w:adjustRightInd w:val="0"/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F4C9D" w:rsidRDefault="00AF4C9D" w:rsidP="00AF4C9D">
      <w:pPr>
        <w:adjustRightInd w:val="0"/>
        <w:snapToGrid w:val="0"/>
        <w:rPr>
          <w:rFonts w:ascii="Arial" w:hAnsi="Arial" w:cs="Arial"/>
          <w:bCs/>
          <w:sz w:val="20"/>
        </w:rPr>
      </w:pPr>
    </w:p>
    <w:p w:rsidR="00AF4C9D" w:rsidRDefault="00AF4C9D" w:rsidP="00AF4C9D">
      <w:pPr>
        <w:adjustRightInd w:val="0"/>
        <w:snapToGrid w:val="0"/>
        <w:rPr>
          <w:rFonts w:ascii="Arial" w:hAnsi="Arial" w:cs="Arial"/>
          <w:bCs/>
          <w:sz w:val="20"/>
        </w:rPr>
      </w:pPr>
    </w:p>
    <w:p w:rsidR="001014CA" w:rsidRPr="00550F42" w:rsidRDefault="003A4117" w:rsidP="00550F42">
      <w:pPr>
        <w:adjustRightInd w:val="0"/>
        <w:snapToGrid w:val="0"/>
        <w:rPr>
          <w:rFonts w:ascii="Arial" w:hAnsi="Arial" w:cs="Arial"/>
          <w:b/>
          <w:i/>
          <w:u w:val="single"/>
        </w:rPr>
      </w:pPr>
      <w:r>
        <w:rPr>
          <w:b/>
          <w:bCs/>
          <w:i/>
        </w:rPr>
        <w:br w:type="page"/>
      </w:r>
      <w:r w:rsidR="001014CA" w:rsidRPr="00550F42">
        <w:rPr>
          <w:rFonts w:ascii="Arial" w:hAnsi="Arial" w:cs="Arial"/>
          <w:b/>
          <w:i/>
          <w:u w:val="single"/>
        </w:rPr>
        <w:lastRenderedPageBreak/>
        <w:t>Sez. B: Finalità,obiettivi e strategie didattiche</w:t>
      </w:r>
    </w:p>
    <w:p w:rsidR="00037ED3" w:rsidRPr="00550F42" w:rsidRDefault="00037ED3" w:rsidP="00550F42">
      <w:pPr>
        <w:adjustRightInd w:val="0"/>
        <w:snapToGrid w:val="0"/>
        <w:rPr>
          <w:rFonts w:ascii="Arial" w:hAnsi="Arial" w:cs="Arial"/>
          <w:b/>
          <w:i/>
          <w:u w:val="single"/>
        </w:rPr>
      </w:pP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bCs/>
          <w:i/>
          <w:sz w:val="22"/>
          <w:szCs w:val="22"/>
        </w:rPr>
      </w:pPr>
      <w:r w:rsidRPr="00550F42">
        <w:rPr>
          <w:rFonts w:ascii="Arial" w:hAnsi="Arial" w:cs="Arial"/>
          <w:bCs/>
          <w:i/>
          <w:sz w:val="22"/>
          <w:szCs w:val="22"/>
        </w:rPr>
        <w:t>Ritenuto che è proprio della scuola promuovere e coltivare i valori della solidarietà,</w:t>
      </w:r>
    </w:p>
    <w:p w:rsidR="00550F42" w:rsidRDefault="001014CA" w:rsidP="00550F42">
      <w:pPr>
        <w:adjustRightInd w:val="0"/>
        <w:snapToGrid w:val="0"/>
        <w:rPr>
          <w:rFonts w:ascii="Arial" w:hAnsi="Arial" w:cs="Arial"/>
          <w:bCs/>
          <w:i/>
          <w:sz w:val="22"/>
          <w:szCs w:val="22"/>
        </w:rPr>
      </w:pPr>
      <w:r w:rsidRPr="00550F42">
        <w:rPr>
          <w:rFonts w:ascii="Arial" w:hAnsi="Arial" w:cs="Arial"/>
          <w:bCs/>
          <w:i/>
          <w:sz w:val="22"/>
          <w:szCs w:val="22"/>
        </w:rPr>
        <w:t>del rispetto degli altri e dell'ambiente nonché l'osservanza dei diritti e dei doveri inerentialla convivenza democratica,si individuano i seguenti:</w:t>
      </w:r>
    </w:p>
    <w:p w:rsidR="00550F42" w:rsidRDefault="00550F42" w:rsidP="00550F42">
      <w:pPr>
        <w:adjustRightInd w:val="0"/>
        <w:snapToGrid w:val="0"/>
        <w:rPr>
          <w:rFonts w:ascii="Arial" w:hAnsi="Arial" w:cs="Arial"/>
          <w:bCs/>
          <w:i/>
          <w:sz w:val="22"/>
          <w:szCs w:val="22"/>
        </w:rPr>
      </w:pPr>
    </w:p>
    <w:p w:rsidR="00550F42" w:rsidRDefault="00550F42" w:rsidP="00550F42">
      <w:pPr>
        <w:adjustRightInd w:val="0"/>
        <w:snapToGrid w:val="0"/>
        <w:rPr>
          <w:rFonts w:ascii="Arial" w:hAnsi="Arial" w:cs="Arial"/>
          <w:bCs/>
          <w:i/>
          <w:sz w:val="22"/>
          <w:szCs w:val="22"/>
        </w:rPr>
      </w:pP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b/>
          <w:bCs/>
          <w:sz w:val="22"/>
          <w:szCs w:val="32"/>
        </w:rPr>
      </w:pPr>
      <w:r w:rsidRPr="00550F42">
        <w:rPr>
          <w:rFonts w:ascii="Arial" w:hAnsi="Arial" w:cs="Arial"/>
          <w:b/>
          <w:bCs/>
          <w:sz w:val="22"/>
          <w:szCs w:val="32"/>
        </w:rPr>
        <w:t xml:space="preserve">Obiettivi </w:t>
      </w:r>
      <w:r w:rsidR="00644949">
        <w:rPr>
          <w:rFonts w:ascii="Arial" w:hAnsi="Arial" w:cs="Arial"/>
          <w:b/>
          <w:bCs/>
          <w:sz w:val="22"/>
          <w:szCs w:val="32"/>
        </w:rPr>
        <w:t>t</w:t>
      </w:r>
      <w:r w:rsidRPr="00550F42">
        <w:rPr>
          <w:rFonts w:ascii="Arial" w:hAnsi="Arial" w:cs="Arial"/>
          <w:b/>
          <w:bCs/>
          <w:sz w:val="22"/>
          <w:szCs w:val="32"/>
        </w:rPr>
        <w:t>rasversali</w:t>
      </w:r>
    </w:p>
    <w:p w:rsidR="00550F42" w:rsidRPr="00C030B0" w:rsidRDefault="00550F42" w:rsidP="00550F42">
      <w:pPr>
        <w:adjustRightInd w:val="0"/>
        <w:snapToGrid w:val="0"/>
        <w:rPr>
          <w:rFonts w:ascii="Arial" w:hAnsi="Arial" w:cs="Arial"/>
          <w:iCs/>
          <w:sz w:val="20"/>
          <w:szCs w:val="20"/>
        </w:rPr>
      </w:pPr>
    </w:p>
    <w:p w:rsidR="00C030B0" w:rsidRDefault="00C030B0" w:rsidP="00C030B0">
      <w:pPr>
        <w:adjustRightInd w:val="0"/>
        <w:snapToGrid w:val="0"/>
        <w:rPr>
          <w:rFonts w:ascii="Arial" w:hAnsi="Arial" w:cs="Arial"/>
          <w:b/>
          <w:bCs/>
          <w:i/>
          <w:sz w:val="22"/>
          <w:szCs w:val="22"/>
        </w:rPr>
      </w:pPr>
      <w:r w:rsidRPr="00550F42">
        <w:rPr>
          <w:rFonts w:ascii="Arial" w:hAnsi="Arial" w:cs="Arial"/>
          <w:sz w:val="20"/>
        </w:rPr>
        <w:t>In aggiunta</w:t>
      </w:r>
      <w:r>
        <w:rPr>
          <w:rFonts w:ascii="Arial" w:hAnsi="Arial" w:cs="Arial"/>
          <w:sz w:val="20"/>
        </w:rPr>
        <w:t xml:space="preserve"> agli obiettivi trasversali individuati dal PTOF d’Istituto:</w:t>
      </w:r>
    </w:p>
    <w:p w:rsidR="00C030B0" w:rsidRPr="00C030B0" w:rsidRDefault="00C030B0" w:rsidP="00C030B0">
      <w:pPr>
        <w:pStyle w:val="Paragrafoelenco"/>
        <w:numPr>
          <w:ilvl w:val="0"/>
          <w:numId w:val="33"/>
        </w:numPr>
        <w:adjustRightInd w:val="0"/>
        <w:snapToGrid w:val="0"/>
        <w:rPr>
          <w:rFonts w:ascii="Arial" w:hAnsi="Arial" w:cs="Arial"/>
          <w:iCs/>
          <w:sz w:val="20"/>
          <w:szCs w:val="20"/>
        </w:rPr>
      </w:pPr>
      <w:r w:rsidRPr="00C030B0">
        <w:rPr>
          <w:rFonts w:ascii="Arial" w:hAnsi="Arial" w:cs="Arial"/>
          <w:iCs/>
          <w:sz w:val="20"/>
          <w:szCs w:val="20"/>
        </w:rPr>
        <w:t>saper rispettare gli altri</w:t>
      </w:r>
    </w:p>
    <w:p w:rsidR="00C030B0" w:rsidRPr="00C030B0" w:rsidRDefault="00C030B0" w:rsidP="00C030B0">
      <w:pPr>
        <w:pStyle w:val="Paragrafoelenco"/>
        <w:numPr>
          <w:ilvl w:val="0"/>
          <w:numId w:val="33"/>
        </w:numPr>
        <w:adjustRightInd w:val="0"/>
        <w:snapToGrid w:val="0"/>
        <w:rPr>
          <w:rFonts w:ascii="Arial" w:hAnsi="Arial" w:cs="Arial"/>
          <w:iCs/>
          <w:sz w:val="20"/>
          <w:szCs w:val="20"/>
        </w:rPr>
      </w:pPr>
      <w:r w:rsidRPr="00C030B0">
        <w:rPr>
          <w:rFonts w:ascii="Arial" w:hAnsi="Arial" w:cs="Arial"/>
          <w:iCs/>
          <w:sz w:val="20"/>
          <w:szCs w:val="20"/>
        </w:rPr>
        <w:t>saper rispettare sé stesso</w:t>
      </w:r>
    </w:p>
    <w:p w:rsidR="00C030B0" w:rsidRPr="00C030B0" w:rsidRDefault="00C030B0" w:rsidP="00C030B0">
      <w:pPr>
        <w:pStyle w:val="Paragrafoelenco"/>
        <w:numPr>
          <w:ilvl w:val="0"/>
          <w:numId w:val="33"/>
        </w:numPr>
        <w:adjustRightInd w:val="0"/>
        <w:snapToGrid w:val="0"/>
        <w:rPr>
          <w:rFonts w:ascii="Arial" w:hAnsi="Arial" w:cs="Arial"/>
          <w:b/>
          <w:bCs/>
          <w:i/>
          <w:sz w:val="22"/>
          <w:szCs w:val="22"/>
        </w:rPr>
      </w:pPr>
      <w:r w:rsidRPr="00C030B0">
        <w:rPr>
          <w:rFonts w:ascii="Arial" w:hAnsi="Arial" w:cs="Arial"/>
          <w:iCs/>
          <w:sz w:val="20"/>
          <w:szCs w:val="20"/>
        </w:rPr>
        <w:t>saper porre sé stesso in relazione con gli altri e con l'ambiente circostante</w:t>
      </w:r>
    </w:p>
    <w:p w:rsidR="00037ED3" w:rsidRPr="00550F42" w:rsidRDefault="00037ED3" w:rsidP="00550F42">
      <w:pPr>
        <w:adjustRightInd w:val="0"/>
        <w:snapToGrid w:val="0"/>
        <w:rPr>
          <w:rFonts w:ascii="Arial" w:hAnsi="Arial" w:cs="Arial"/>
          <w:b/>
          <w:sz w:val="8"/>
          <w:szCs w:val="8"/>
        </w:rPr>
      </w:pPr>
    </w:p>
    <w:p w:rsidR="00037ED3" w:rsidRPr="00550F42" w:rsidRDefault="00037ED3" w:rsidP="00550F42">
      <w:pPr>
        <w:adjustRightInd w:val="0"/>
        <w:snapToGrid w:val="0"/>
        <w:rPr>
          <w:rFonts w:ascii="Arial" w:hAnsi="Arial" w:cs="Arial"/>
          <w:sz w:val="20"/>
        </w:rPr>
      </w:pPr>
      <w:r w:rsidRPr="00550F42">
        <w:rPr>
          <w:rFonts w:ascii="Arial" w:hAnsi="Arial" w:cs="Arial"/>
          <w:sz w:val="20"/>
        </w:rPr>
        <w:t>si individuano i seguenti obiettivi</w:t>
      </w:r>
      <w:r w:rsidR="00C030B0">
        <w:rPr>
          <w:rFonts w:ascii="Arial" w:hAnsi="Arial" w:cs="Arial"/>
          <w:sz w:val="20"/>
        </w:rPr>
        <w:t xml:space="preserve"> trasversali aggiuntivi</w:t>
      </w:r>
      <w:r w:rsidRPr="00550F42">
        <w:rPr>
          <w:rFonts w:ascii="Arial" w:hAnsi="Arial" w:cs="Arial"/>
          <w:sz w:val="20"/>
        </w:rPr>
        <w:t>:</w:t>
      </w:r>
    </w:p>
    <w:tbl>
      <w:tblPr>
        <w:tblStyle w:val="Grigliatabella"/>
        <w:tblW w:w="0" w:type="auto"/>
        <w:tblInd w:w="-5" w:type="dxa"/>
        <w:tblLook w:val="04A0"/>
      </w:tblPr>
      <w:tblGrid>
        <w:gridCol w:w="9770"/>
      </w:tblGrid>
      <w:tr w:rsidR="00550F42" w:rsidTr="00ED4ED1">
        <w:tc>
          <w:tcPr>
            <w:tcW w:w="9770" w:type="dxa"/>
          </w:tcPr>
          <w:p w:rsidR="00550F42" w:rsidRDefault="00550F42" w:rsidP="00550F4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550F42" w:rsidRDefault="00550F42" w:rsidP="00550F42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550F42" w:rsidRDefault="00550F42" w:rsidP="00550F42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b/>
          <w:bCs/>
          <w:sz w:val="22"/>
          <w:szCs w:val="32"/>
        </w:rPr>
      </w:pPr>
      <w:r w:rsidRPr="00550F42">
        <w:rPr>
          <w:rFonts w:ascii="Arial" w:hAnsi="Arial" w:cs="Arial"/>
          <w:b/>
          <w:bCs/>
          <w:sz w:val="22"/>
          <w:szCs w:val="32"/>
        </w:rPr>
        <w:t>Obiettivi cognitivi</w:t>
      </w:r>
    </w:p>
    <w:p w:rsidR="001014CA" w:rsidRPr="00C030B0" w:rsidRDefault="001014CA" w:rsidP="00550F42">
      <w:pPr>
        <w:adjustRightInd w:val="0"/>
        <w:snapToGrid w:val="0"/>
        <w:rPr>
          <w:rFonts w:ascii="Arial" w:hAnsi="Arial" w:cs="Arial"/>
          <w:bCs/>
          <w:sz w:val="20"/>
        </w:rPr>
      </w:pPr>
    </w:p>
    <w:p w:rsidR="00C030B0" w:rsidRDefault="00C030B0" w:rsidP="00C030B0">
      <w:pPr>
        <w:adjustRightInd w:val="0"/>
        <w:snapToGrid w:val="0"/>
        <w:rPr>
          <w:rFonts w:ascii="Arial" w:hAnsi="Arial" w:cs="Arial"/>
          <w:bCs/>
          <w:sz w:val="20"/>
        </w:rPr>
      </w:pPr>
      <w:r w:rsidRPr="00550F42">
        <w:rPr>
          <w:rFonts w:ascii="Arial" w:hAnsi="Arial" w:cs="Arial"/>
          <w:sz w:val="20"/>
        </w:rPr>
        <w:t>In aggiunta</w:t>
      </w:r>
      <w:r>
        <w:rPr>
          <w:rFonts w:ascii="Arial" w:hAnsi="Arial" w:cs="Arial"/>
          <w:sz w:val="20"/>
        </w:rPr>
        <w:t xml:space="preserve"> agli obiettivi trasversali individuati dal PTOF d’Istituto:</w:t>
      </w:r>
    </w:p>
    <w:p w:rsidR="00C030B0" w:rsidRPr="00C030B0" w:rsidRDefault="00C030B0" w:rsidP="00C030B0">
      <w:pPr>
        <w:pStyle w:val="Paragrafoelenco"/>
        <w:numPr>
          <w:ilvl w:val="0"/>
          <w:numId w:val="34"/>
        </w:numPr>
        <w:adjustRightInd w:val="0"/>
        <w:snapToGrid w:val="0"/>
        <w:rPr>
          <w:rFonts w:ascii="Arial" w:hAnsi="Arial" w:cs="Arial"/>
          <w:bCs/>
          <w:sz w:val="20"/>
        </w:rPr>
      </w:pPr>
      <w:r w:rsidRPr="00C030B0">
        <w:rPr>
          <w:rFonts w:ascii="Arial" w:hAnsi="Arial" w:cs="Arial"/>
          <w:bCs/>
          <w:sz w:val="20"/>
        </w:rPr>
        <w:t>acquisire concetti e contenuti di ciascuna disciplina</w:t>
      </w:r>
    </w:p>
    <w:p w:rsidR="00C030B0" w:rsidRPr="00C030B0" w:rsidRDefault="00C030B0" w:rsidP="00C030B0">
      <w:pPr>
        <w:pStyle w:val="Paragrafoelenco"/>
        <w:numPr>
          <w:ilvl w:val="0"/>
          <w:numId w:val="34"/>
        </w:numPr>
        <w:adjustRightInd w:val="0"/>
        <w:snapToGrid w:val="0"/>
        <w:rPr>
          <w:rFonts w:ascii="Arial" w:hAnsi="Arial" w:cs="Arial"/>
          <w:bCs/>
          <w:sz w:val="20"/>
        </w:rPr>
      </w:pPr>
      <w:r w:rsidRPr="00C030B0">
        <w:rPr>
          <w:rFonts w:ascii="Arial" w:hAnsi="Arial" w:cs="Arial"/>
          <w:bCs/>
          <w:sz w:val="20"/>
        </w:rPr>
        <w:t>accrescere l’autonomia nell’attività e, in generale, nell’esplicitazione del proprio lavoro</w:t>
      </w:r>
    </w:p>
    <w:p w:rsidR="00C030B0" w:rsidRPr="00C030B0" w:rsidRDefault="00C030B0" w:rsidP="00C030B0">
      <w:pPr>
        <w:pStyle w:val="Paragrafoelenco"/>
        <w:numPr>
          <w:ilvl w:val="0"/>
          <w:numId w:val="34"/>
        </w:numPr>
        <w:adjustRightInd w:val="0"/>
        <w:snapToGrid w:val="0"/>
        <w:rPr>
          <w:rFonts w:ascii="Arial" w:hAnsi="Arial" w:cs="Arial"/>
          <w:bCs/>
          <w:sz w:val="20"/>
        </w:rPr>
      </w:pPr>
      <w:r w:rsidRPr="00C030B0">
        <w:rPr>
          <w:rFonts w:ascii="Arial" w:hAnsi="Arial" w:cs="Arial"/>
          <w:bCs/>
          <w:sz w:val="20"/>
        </w:rPr>
        <w:t>acquisire capacità di utilizzare le informazioni per costruire modelli interpretativi e/o risolutivi di situazioni problematiche</w:t>
      </w:r>
    </w:p>
    <w:p w:rsidR="00C030B0" w:rsidRPr="00C030B0" w:rsidRDefault="00C030B0" w:rsidP="00C030B0">
      <w:pPr>
        <w:pStyle w:val="Paragrafoelenco"/>
        <w:numPr>
          <w:ilvl w:val="0"/>
          <w:numId w:val="34"/>
        </w:numPr>
        <w:adjustRightInd w:val="0"/>
        <w:snapToGrid w:val="0"/>
        <w:rPr>
          <w:rFonts w:ascii="Arial" w:hAnsi="Arial" w:cs="Arial"/>
          <w:bCs/>
          <w:sz w:val="20"/>
        </w:rPr>
      </w:pPr>
      <w:r w:rsidRPr="00C030B0">
        <w:rPr>
          <w:rFonts w:ascii="Arial" w:hAnsi="Arial" w:cs="Arial"/>
          <w:bCs/>
          <w:sz w:val="20"/>
        </w:rPr>
        <w:t>potenziare le capacità logiche, di astrazione, di sintesi</w:t>
      </w:r>
    </w:p>
    <w:p w:rsidR="00C030B0" w:rsidRPr="00C030B0" w:rsidRDefault="00C030B0" w:rsidP="00C030B0">
      <w:pPr>
        <w:pStyle w:val="Paragrafoelenco"/>
        <w:numPr>
          <w:ilvl w:val="0"/>
          <w:numId w:val="34"/>
        </w:numPr>
        <w:adjustRightInd w:val="0"/>
        <w:snapToGrid w:val="0"/>
        <w:rPr>
          <w:rFonts w:ascii="Arial" w:hAnsi="Arial" w:cs="Arial"/>
          <w:bCs/>
          <w:sz w:val="20"/>
        </w:rPr>
      </w:pPr>
      <w:r w:rsidRPr="00C030B0">
        <w:rPr>
          <w:rFonts w:ascii="Arial" w:hAnsi="Arial" w:cs="Arial"/>
          <w:bCs/>
          <w:sz w:val="20"/>
        </w:rPr>
        <w:t>saper utilizzare il linguaggio specifico della disciplina</w:t>
      </w:r>
    </w:p>
    <w:p w:rsidR="00C030B0" w:rsidRPr="00C030B0" w:rsidRDefault="00C030B0" w:rsidP="00C030B0">
      <w:pPr>
        <w:pStyle w:val="Paragrafoelenco"/>
        <w:numPr>
          <w:ilvl w:val="0"/>
          <w:numId w:val="34"/>
        </w:numPr>
        <w:adjustRightInd w:val="0"/>
        <w:snapToGrid w:val="0"/>
        <w:rPr>
          <w:rFonts w:ascii="Arial" w:hAnsi="Arial" w:cs="Arial"/>
          <w:bCs/>
          <w:sz w:val="20"/>
        </w:rPr>
      </w:pPr>
      <w:r w:rsidRPr="00C030B0">
        <w:rPr>
          <w:rFonts w:ascii="Arial" w:hAnsi="Arial" w:cs="Arial"/>
          <w:bCs/>
          <w:sz w:val="20"/>
        </w:rPr>
        <w:t>acquisire capacità di collegamento fra le varie discipline</w:t>
      </w:r>
    </w:p>
    <w:p w:rsidR="00037ED3" w:rsidRPr="00550F42" w:rsidRDefault="00037ED3" w:rsidP="00550F42">
      <w:pPr>
        <w:adjustRightInd w:val="0"/>
        <w:snapToGrid w:val="0"/>
        <w:rPr>
          <w:rFonts w:ascii="Arial" w:hAnsi="Arial" w:cs="Arial"/>
          <w:bCs/>
          <w:sz w:val="8"/>
          <w:szCs w:val="8"/>
        </w:rPr>
      </w:pPr>
    </w:p>
    <w:p w:rsidR="00550F42" w:rsidRPr="00550F42" w:rsidRDefault="00037ED3" w:rsidP="00550F42">
      <w:pPr>
        <w:adjustRightInd w:val="0"/>
        <w:snapToGrid w:val="0"/>
        <w:rPr>
          <w:rFonts w:ascii="Arial" w:hAnsi="Arial" w:cs="Arial"/>
          <w:bCs/>
          <w:sz w:val="20"/>
        </w:rPr>
      </w:pPr>
      <w:r w:rsidRPr="00550F42">
        <w:rPr>
          <w:rFonts w:ascii="Arial" w:hAnsi="Arial" w:cs="Arial"/>
          <w:bCs/>
          <w:sz w:val="20"/>
        </w:rPr>
        <w:t>si individuano i seguenti obiettivi</w:t>
      </w:r>
      <w:r w:rsidR="00C030B0">
        <w:rPr>
          <w:rFonts w:ascii="Arial" w:hAnsi="Arial" w:cs="Arial"/>
          <w:bCs/>
          <w:sz w:val="20"/>
        </w:rPr>
        <w:t xml:space="preserve"> cognitivi aggiuntivi</w:t>
      </w:r>
      <w:r w:rsidRPr="00550F42">
        <w:rPr>
          <w:rFonts w:ascii="Arial" w:hAnsi="Arial" w:cs="Arial"/>
          <w:bCs/>
          <w:sz w:val="20"/>
        </w:rPr>
        <w:t>:</w:t>
      </w:r>
    </w:p>
    <w:tbl>
      <w:tblPr>
        <w:tblStyle w:val="Grigliatabella"/>
        <w:tblW w:w="0" w:type="auto"/>
        <w:tblInd w:w="-5" w:type="dxa"/>
        <w:tblLook w:val="04A0"/>
      </w:tblPr>
      <w:tblGrid>
        <w:gridCol w:w="9770"/>
      </w:tblGrid>
      <w:tr w:rsidR="00550F42" w:rsidTr="00ED4ED1">
        <w:tc>
          <w:tcPr>
            <w:tcW w:w="9770" w:type="dxa"/>
          </w:tcPr>
          <w:p w:rsidR="00550F42" w:rsidRDefault="00550F42" w:rsidP="00550F4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550F42" w:rsidRDefault="00550F42" w:rsidP="00550F42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550F42" w:rsidRDefault="00550F42" w:rsidP="00550F42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b/>
          <w:bCs/>
          <w:sz w:val="18"/>
          <w:szCs w:val="22"/>
        </w:rPr>
      </w:pPr>
      <w:r w:rsidRPr="00550F42">
        <w:rPr>
          <w:rFonts w:ascii="Arial" w:hAnsi="Arial" w:cs="Arial"/>
          <w:b/>
          <w:bCs/>
          <w:sz w:val="22"/>
          <w:szCs w:val="22"/>
        </w:rPr>
        <w:t xml:space="preserve">Indicatori degli obiettivi trasversali </w:t>
      </w: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sz w:val="11"/>
          <w:szCs w:val="11"/>
        </w:rPr>
      </w:pP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550F42">
        <w:rPr>
          <w:rFonts w:ascii="Arial" w:hAnsi="Arial" w:cs="Arial"/>
          <w:b/>
          <w:bCs/>
          <w:i/>
          <w:iCs/>
          <w:sz w:val="20"/>
          <w:szCs w:val="20"/>
        </w:rPr>
        <w:t>Saper rispettare gli altri</w:t>
      </w:r>
    </w:p>
    <w:p w:rsidR="001014CA" w:rsidRPr="00550F42" w:rsidRDefault="001014CA" w:rsidP="00550F42">
      <w:pPr>
        <w:numPr>
          <w:ilvl w:val="0"/>
          <w:numId w:val="29"/>
        </w:numPr>
        <w:adjustRightInd w:val="0"/>
        <w:snapToGrid w:val="0"/>
        <w:rPr>
          <w:rFonts w:ascii="Arial" w:hAnsi="Arial" w:cs="Arial"/>
          <w:sz w:val="20"/>
          <w:szCs w:val="20"/>
        </w:rPr>
      </w:pPr>
      <w:r w:rsidRPr="00550F42">
        <w:rPr>
          <w:rFonts w:ascii="Arial" w:hAnsi="Arial" w:cs="Arial"/>
          <w:sz w:val="20"/>
          <w:szCs w:val="20"/>
        </w:rPr>
        <w:t>Puntualità nel rispetto dell'orario e delle consegne scolastiche</w:t>
      </w:r>
    </w:p>
    <w:p w:rsidR="001014CA" w:rsidRPr="00550F42" w:rsidRDefault="001014CA" w:rsidP="00550F42">
      <w:pPr>
        <w:numPr>
          <w:ilvl w:val="0"/>
          <w:numId w:val="29"/>
        </w:numPr>
        <w:adjustRightInd w:val="0"/>
        <w:snapToGrid w:val="0"/>
        <w:rPr>
          <w:rFonts w:ascii="Arial" w:hAnsi="Arial" w:cs="Arial"/>
          <w:sz w:val="20"/>
          <w:szCs w:val="20"/>
        </w:rPr>
      </w:pPr>
      <w:r w:rsidRPr="00550F42">
        <w:rPr>
          <w:rFonts w:ascii="Arial" w:hAnsi="Arial" w:cs="Arial"/>
          <w:sz w:val="20"/>
          <w:szCs w:val="20"/>
        </w:rPr>
        <w:t>Capacità di ascolto degli altri e di intervento adeguato relativamente alle modalità e ai contenuti</w:t>
      </w:r>
    </w:p>
    <w:p w:rsidR="001014CA" w:rsidRPr="00550F42" w:rsidRDefault="001014CA" w:rsidP="00550F42">
      <w:pPr>
        <w:numPr>
          <w:ilvl w:val="0"/>
          <w:numId w:val="29"/>
        </w:numPr>
        <w:adjustRightInd w:val="0"/>
        <w:snapToGrid w:val="0"/>
        <w:rPr>
          <w:rFonts w:ascii="Arial" w:hAnsi="Arial" w:cs="Arial"/>
          <w:sz w:val="20"/>
          <w:szCs w:val="20"/>
        </w:rPr>
      </w:pPr>
      <w:r w:rsidRPr="00550F42">
        <w:rPr>
          <w:rFonts w:ascii="Arial" w:hAnsi="Arial" w:cs="Arial"/>
          <w:sz w:val="20"/>
          <w:szCs w:val="20"/>
        </w:rPr>
        <w:t>Accettazione delle decisioni prese a maggioranza</w:t>
      </w:r>
    </w:p>
    <w:p w:rsidR="001014CA" w:rsidRPr="00550F42" w:rsidRDefault="001014CA" w:rsidP="00550F42">
      <w:pPr>
        <w:numPr>
          <w:ilvl w:val="0"/>
          <w:numId w:val="29"/>
        </w:numPr>
        <w:adjustRightInd w:val="0"/>
        <w:snapToGrid w:val="0"/>
        <w:rPr>
          <w:rFonts w:ascii="Arial" w:hAnsi="Arial" w:cs="Arial"/>
          <w:sz w:val="20"/>
          <w:szCs w:val="20"/>
        </w:rPr>
      </w:pPr>
      <w:r w:rsidRPr="00550F42">
        <w:rPr>
          <w:rFonts w:ascii="Arial" w:hAnsi="Arial" w:cs="Arial"/>
          <w:sz w:val="20"/>
          <w:szCs w:val="20"/>
        </w:rPr>
        <w:t>Capacità di riconoscere le ragioni altrui</w:t>
      </w: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sz w:val="8"/>
          <w:szCs w:val="8"/>
        </w:rPr>
      </w:pP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550F42">
        <w:rPr>
          <w:rFonts w:ascii="Arial" w:hAnsi="Arial" w:cs="Arial"/>
          <w:b/>
          <w:bCs/>
          <w:i/>
          <w:iCs/>
          <w:sz w:val="20"/>
          <w:szCs w:val="20"/>
        </w:rPr>
        <w:t xml:space="preserve">Saper rispettare </w:t>
      </w:r>
      <w:r w:rsidR="00550F42" w:rsidRPr="00550F42">
        <w:rPr>
          <w:rFonts w:ascii="Arial" w:hAnsi="Arial" w:cs="Arial"/>
          <w:b/>
          <w:bCs/>
          <w:i/>
          <w:iCs/>
          <w:sz w:val="20"/>
          <w:szCs w:val="20"/>
        </w:rPr>
        <w:t>sé</w:t>
      </w:r>
      <w:r w:rsidRPr="00550F42">
        <w:rPr>
          <w:rFonts w:ascii="Arial" w:hAnsi="Arial" w:cs="Arial"/>
          <w:b/>
          <w:bCs/>
          <w:i/>
          <w:iCs/>
          <w:sz w:val="20"/>
          <w:szCs w:val="20"/>
        </w:rPr>
        <w:t xml:space="preserve"> stesso</w:t>
      </w:r>
    </w:p>
    <w:p w:rsidR="001014CA" w:rsidRPr="00550F42" w:rsidRDefault="001014CA" w:rsidP="00550F42">
      <w:pPr>
        <w:numPr>
          <w:ilvl w:val="0"/>
          <w:numId w:val="30"/>
        </w:numPr>
        <w:adjustRightInd w:val="0"/>
        <w:snapToGrid w:val="0"/>
        <w:rPr>
          <w:rFonts w:ascii="Arial" w:hAnsi="Arial" w:cs="Arial"/>
          <w:sz w:val="20"/>
          <w:szCs w:val="20"/>
        </w:rPr>
      </w:pPr>
      <w:r w:rsidRPr="00550F42">
        <w:rPr>
          <w:rFonts w:ascii="Arial" w:hAnsi="Arial" w:cs="Arial"/>
          <w:sz w:val="20"/>
          <w:szCs w:val="20"/>
        </w:rPr>
        <w:t>Controllo dell'aggressività verbale e gestuale</w:t>
      </w: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sz w:val="8"/>
          <w:szCs w:val="8"/>
        </w:rPr>
      </w:pPr>
    </w:p>
    <w:p w:rsidR="001014CA" w:rsidRPr="00550F42" w:rsidRDefault="001014CA" w:rsidP="00550F42">
      <w:pPr>
        <w:adjustRightInd w:val="0"/>
        <w:snapToGri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550F42">
        <w:rPr>
          <w:rFonts w:ascii="Arial" w:hAnsi="Arial" w:cs="Arial"/>
          <w:b/>
          <w:bCs/>
          <w:i/>
          <w:iCs/>
          <w:sz w:val="20"/>
          <w:szCs w:val="20"/>
        </w:rPr>
        <w:t xml:space="preserve">Saper porre </w:t>
      </w:r>
      <w:r w:rsidR="00550F42" w:rsidRPr="00550F42">
        <w:rPr>
          <w:rFonts w:ascii="Arial" w:hAnsi="Arial" w:cs="Arial"/>
          <w:b/>
          <w:bCs/>
          <w:i/>
          <w:iCs/>
          <w:sz w:val="20"/>
          <w:szCs w:val="20"/>
        </w:rPr>
        <w:t>sé</w:t>
      </w:r>
      <w:r w:rsidRPr="00550F42">
        <w:rPr>
          <w:rFonts w:ascii="Arial" w:hAnsi="Arial" w:cs="Arial"/>
          <w:b/>
          <w:bCs/>
          <w:i/>
          <w:iCs/>
          <w:sz w:val="20"/>
          <w:szCs w:val="20"/>
        </w:rPr>
        <w:t xml:space="preserve"> stesso in relazione con gli altri e con l'ambiente circostante</w:t>
      </w:r>
    </w:p>
    <w:p w:rsidR="001014CA" w:rsidRPr="00550F42" w:rsidRDefault="001014CA" w:rsidP="00550F42">
      <w:pPr>
        <w:numPr>
          <w:ilvl w:val="0"/>
          <w:numId w:val="30"/>
        </w:numPr>
        <w:adjustRightInd w:val="0"/>
        <w:snapToGrid w:val="0"/>
        <w:rPr>
          <w:rFonts w:ascii="Arial" w:hAnsi="Arial" w:cs="Arial"/>
          <w:sz w:val="20"/>
          <w:szCs w:val="20"/>
        </w:rPr>
      </w:pPr>
      <w:r w:rsidRPr="00550F42">
        <w:rPr>
          <w:rFonts w:ascii="Arial" w:hAnsi="Arial" w:cs="Arial"/>
          <w:sz w:val="20"/>
          <w:szCs w:val="20"/>
        </w:rPr>
        <w:t>Capacità di saper rapportare il proprio corpo con lo spazio circostante</w:t>
      </w:r>
    </w:p>
    <w:p w:rsidR="001014CA" w:rsidRPr="00550F42" w:rsidRDefault="001014CA" w:rsidP="00550F42">
      <w:pPr>
        <w:numPr>
          <w:ilvl w:val="0"/>
          <w:numId w:val="30"/>
        </w:numPr>
        <w:adjustRightInd w:val="0"/>
        <w:snapToGrid w:val="0"/>
        <w:rPr>
          <w:rFonts w:ascii="Arial" w:hAnsi="Arial" w:cs="Arial"/>
          <w:sz w:val="20"/>
          <w:szCs w:val="20"/>
        </w:rPr>
      </w:pPr>
      <w:r w:rsidRPr="00550F42">
        <w:rPr>
          <w:rFonts w:ascii="Arial" w:hAnsi="Arial" w:cs="Arial"/>
          <w:sz w:val="20"/>
          <w:szCs w:val="20"/>
        </w:rPr>
        <w:t>Capacità di rispettare il patrimonio comune</w:t>
      </w:r>
    </w:p>
    <w:p w:rsidR="001014CA" w:rsidRPr="00550F42" w:rsidRDefault="001014CA" w:rsidP="00550F42">
      <w:pPr>
        <w:numPr>
          <w:ilvl w:val="0"/>
          <w:numId w:val="30"/>
        </w:numPr>
        <w:adjustRightInd w:val="0"/>
        <w:snapToGrid w:val="0"/>
        <w:rPr>
          <w:rFonts w:ascii="Arial" w:hAnsi="Arial" w:cs="Arial"/>
          <w:sz w:val="20"/>
          <w:szCs w:val="20"/>
        </w:rPr>
      </w:pPr>
      <w:r w:rsidRPr="00550F42">
        <w:rPr>
          <w:rFonts w:ascii="Arial" w:hAnsi="Arial" w:cs="Arial"/>
          <w:sz w:val="20"/>
          <w:szCs w:val="20"/>
        </w:rPr>
        <w:t>Capacità di collaborare con il gruppo dei pari e con gli educatori</w:t>
      </w:r>
    </w:p>
    <w:p w:rsidR="001014CA" w:rsidRPr="00550F42" w:rsidRDefault="001014CA" w:rsidP="00550F42">
      <w:pPr>
        <w:numPr>
          <w:ilvl w:val="0"/>
          <w:numId w:val="30"/>
        </w:numPr>
        <w:adjustRightInd w:val="0"/>
        <w:snapToGrid w:val="0"/>
        <w:rPr>
          <w:rFonts w:ascii="Arial" w:hAnsi="Arial" w:cs="Arial"/>
          <w:sz w:val="20"/>
          <w:szCs w:val="20"/>
        </w:rPr>
      </w:pPr>
      <w:r w:rsidRPr="00550F42">
        <w:rPr>
          <w:rFonts w:ascii="Arial" w:hAnsi="Arial" w:cs="Arial"/>
          <w:sz w:val="20"/>
          <w:szCs w:val="20"/>
        </w:rPr>
        <w:t>Capacità di autovalutazione sulla base degli indicatori delle griglie approvate</w:t>
      </w:r>
    </w:p>
    <w:p w:rsidR="00475938" w:rsidRPr="00550F42" w:rsidRDefault="00475938" w:rsidP="00550F42">
      <w:pPr>
        <w:adjustRightInd w:val="0"/>
        <w:snapToGrid w:val="0"/>
        <w:rPr>
          <w:rFonts w:ascii="Arial" w:hAnsi="Arial" w:cs="Arial"/>
          <w:b/>
          <w:sz w:val="20"/>
        </w:rPr>
      </w:pPr>
    </w:p>
    <w:p w:rsidR="00037ED3" w:rsidRPr="00550F42" w:rsidRDefault="00037ED3" w:rsidP="00550F42">
      <w:pPr>
        <w:adjustRightInd w:val="0"/>
        <w:snapToGrid w:val="0"/>
        <w:rPr>
          <w:rFonts w:ascii="Arial" w:hAnsi="Arial" w:cs="Arial"/>
          <w:b/>
          <w:sz w:val="20"/>
        </w:rPr>
      </w:pPr>
    </w:p>
    <w:p w:rsidR="00301A5B" w:rsidRPr="00550F42" w:rsidRDefault="00550F42" w:rsidP="00550F42">
      <w:pPr>
        <w:adjustRightInd w:val="0"/>
        <w:snapToGrid w:val="0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br w:type="page"/>
      </w:r>
      <w:r w:rsidR="00301A5B" w:rsidRPr="00550F42">
        <w:rPr>
          <w:rFonts w:ascii="Arial" w:hAnsi="Arial" w:cs="Arial"/>
          <w:b/>
          <w:bCs/>
          <w:i/>
          <w:u w:val="single"/>
        </w:rPr>
        <w:lastRenderedPageBreak/>
        <w:t xml:space="preserve">Sez. C: </w:t>
      </w:r>
      <w:r w:rsidR="00C030B0">
        <w:rPr>
          <w:rFonts w:ascii="Arial" w:hAnsi="Arial" w:cs="Arial"/>
          <w:b/>
          <w:bCs/>
          <w:i/>
          <w:u w:val="single"/>
        </w:rPr>
        <w:t>A</w:t>
      </w:r>
      <w:r w:rsidR="00301A5B" w:rsidRPr="00550F42">
        <w:rPr>
          <w:rFonts w:ascii="Arial" w:hAnsi="Arial" w:cs="Arial"/>
          <w:b/>
          <w:bCs/>
          <w:i/>
          <w:u w:val="single"/>
        </w:rPr>
        <w:t xml:space="preserve">ttività </w:t>
      </w:r>
      <w:r w:rsidR="00C030B0">
        <w:rPr>
          <w:rFonts w:ascii="Arial" w:hAnsi="Arial" w:cs="Arial"/>
          <w:b/>
          <w:bCs/>
          <w:i/>
          <w:u w:val="single"/>
        </w:rPr>
        <w:t xml:space="preserve">e </w:t>
      </w:r>
      <w:r w:rsidR="00BC72CE">
        <w:rPr>
          <w:rFonts w:ascii="Arial" w:hAnsi="Arial" w:cs="Arial"/>
          <w:b/>
          <w:bCs/>
          <w:i/>
          <w:u w:val="single"/>
        </w:rPr>
        <w:t>metodologie didattiche</w:t>
      </w:r>
      <w:r w:rsidR="00C030B0">
        <w:rPr>
          <w:rFonts w:ascii="Arial" w:hAnsi="Arial" w:cs="Arial"/>
          <w:b/>
          <w:bCs/>
          <w:i/>
          <w:u w:val="single"/>
        </w:rPr>
        <w:t xml:space="preserve"> per la </w:t>
      </w:r>
      <w:r w:rsidR="004250EC">
        <w:rPr>
          <w:rFonts w:ascii="Arial" w:hAnsi="Arial" w:cs="Arial"/>
          <w:b/>
          <w:bCs/>
          <w:i/>
          <w:u w:val="single"/>
        </w:rPr>
        <w:t>DIDATTICA IN PRESENZA</w:t>
      </w:r>
    </w:p>
    <w:p w:rsidR="00C953BF" w:rsidRDefault="00C953BF" w:rsidP="00550F42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ED4ED1" w:rsidRPr="00550F42" w:rsidRDefault="00ED4ED1" w:rsidP="00550F42">
      <w:pPr>
        <w:adjustRightInd w:val="0"/>
        <w:snapToGrid w:val="0"/>
        <w:rPr>
          <w:rFonts w:ascii="Arial" w:hAnsi="Arial" w:cs="Arial"/>
          <w:b/>
          <w:bCs/>
          <w:sz w:val="20"/>
        </w:rPr>
      </w:pPr>
    </w:p>
    <w:p w:rsidR="006371D3" w:rsidRPr="00ED4ED1" w:rsidRDefault="00C953BF" w:rsidP="00550F42">
      <w:pPr>
        <w:pStyle w:val="Corpodeltesto"/>
        <w:adjustRightInd w:val="0"/>
        <w:snapToGrid w:val="0"/>
        <w:rPr>
          <w:rFonts w:ascii="Arial" w:hAnsi="Arial" w:cs="Arial"/>
          <w:sz w:val="20"/>
          <w:szCs w:val="20"/>
        </w:rPr>
      </w:pPr>
      <w:r w:rsidRPr="00ED4ED1">
        <w:rPr>
          <w:rFonts w:ascii="Arial" w:hAnsi="Arial" w:cs="Arial"/>
          <w:sz w:val="20"/>
          <w:szCs w:val="20"/>
        </w:rPr>
        <w:t xml:space="preserve">Fattori che concorrono alla valutazione periodica e finale </w:t>
      </w:r>
    </w:p>
    <w:p w:rsidR="00C953BF" w:rsidRPr="00ED4ED1" w:rsidRDefault="00C953BF" w:rsidP="00550F42">
      <w:pPr>
        <w:adjustRightInd w:val="0"/>
        <w:snapToGrid w:val="0"/>
        <w:rPr>
          <w:rFonts w:ascii="Arial" w:hAnsi="Arial" w:cs="Arial"/>
          <w:sz w:val="10"/>
          <w:szCs w:val="15"/>
        </w:rPr>
      </w:pPr>
    </w:p>
    <w:p w:rsidR="00C953BF" w:rsidRPr="00ED4ED1" w:rsidRDefault="00C953BF" w:rsidP="00ED4ED1">
      <w:pPr>
        <w:pStyle w:val="Paragrafoelenco"/>
        <w:numPr>
          <w:ilvl w:val="0"/>
          <w:numId w:val="32"/>
        </w:numPr>
        <w:adjustRightInd w:val="0"/>
        <w:snapToGrid w:val="0"/>
        <w:rPr>
          <w:rFonts w:ascii="Arial" w:hAnsi="Arial" w:cs="Arial"/>
          <w:sz w:val="20"/>
        </w:rPr>
      </w:pPr>
      <w:r w:rsidRPr="00ED4ED1">
        <w:rPr>
          <w:rFonts w:ascii="Arial" w:hAnsi="Arial" w:cs="Arial"/>
          <w:sz w:val="20"/>
        </w:rPr>
        <w:t>Miglioramenti rispetto alla situazione iniziale</w:t>
      </w:r>
    </w:p>
    <w:p w:rsidR="00C953BF" w:rsidRPr="00ED4ED1" w:rsidRDefault="00C953BF" w:rsidP="00ED4ED1">
      <w:pPr>
        <w:pStyle w:val="Paragrafoelenco"/>
        <w:numPr>
          <w:ilvl w:val="0"/>
          <w:numId w:val="32"/>
        </w:numPr>
        <w:adjustRightInd w:val="0"/>
        <w:snapToGrid w:val="0"/>
        <w:rPr>
          <w:rFonts w:ascii="Arial" w:hAnsi="Arial" w:cs="Arial"/>
          <w:sz w:val="20"/>
        </w:rPr>
      </w:pPr>
      <w:r w:rsidRPr="00ED4ED1">
        <w:rPr>
          <w:rFonts w:ascii="Arial" w:hAnsi="Arial" w:cs="Arial"/>
          <w:sz w:val="20"/>
        </w:rPr>
        <w:t>Impegno e partecipazione al lavoro didattico</w:t>
      </w:r>
    </w:p>
    <w:p w:rsidR="00C953BF" w:rsidRPr="00ED4ED1" w:rsidRDefault="00C953BF" w:rsidP="00ED4ED1">
      <w:pPr>
        <w:pStyle w:val="Paragrafoelenco"/>
        <w:numPr>
          <w:ilvl w:val="0"/>
          <w:numId w:val="32"/>
        </w:numPr>
        <w:adjustRightInd w:val="0"/>
        <w:snapToGrid w:val="0"/>
        <w:rPr>
          <w:rFonts w:ascii="Arial" w:hAnsi="Arial" w:cs="Arial"/>
          <w:sz w:val="20"/>
        </w:rPr>
      </w:pPr>
      <w:r w:rsidRPr="00ED4ED1">
        <w:rPr>
          <w:rFonts w:ascii="Arial" w:hAnsi="Arial" w:cs="Arial"/>
          <w:sz w:val="20"/>
        </w:rPr>
        <w:t>Puntualità nello svolgere i compiti assegnati</w:t>
      </w:r>
    </w:p>
    <w:p w:rsidR="00C953BF" w:rsidRPr="00ED4ED1" w:rsidRDefault="00C953BF" w:rsidP="00ED4ED1">
      <w:pPr>
        <w:pStyle w:val="Paragrafoelenco"/>
        <w:numPr>
          <w:ilvl w:val="0"/>
          <w:numId w:val="32"/>
        </w:numPr>
        <w:adjustRightInd w:val="0"/>
        <w:snapToGrid w:val="0"/>
        <w:rPr>
          <w:rFonts w:ascii="Arial" w:hAnsi="Arial" w:cs="Arial"/>
          <w:sz w:val="20"/>
        </w:rPr>
      </w:pPr>
      <w:r w:rsidRPr="00ED4ED1">
        <w:rPr>
          <w:rFonts w:ascii="Arial" w:hAnsi="Arial" w:cs="Arial"/>
          <w:sz w:val="20"/>
        </w:rPr>
        <w:t>Raggiu</w:t>
      </w:r>
      <w:r w:rsidR="00E60471" w:rsidRPr="00ED4ED1">
        <w:rPr>
          <w:rFonts w:ascii="Arial" w:hAnsi="Arial" w:cs="Arial"/>
          <w:sz w:val="20"/>
        </w:rPr>
        <w:t>ngimento degli obiettivi minimi</w:t>
      </w:r>
    </w:p>
    <w:p w:rsidR="00892271" w:rsidRPr="00ED4ED1" w:rsidRDefault="00892271" w:rsidP="00550F42">
      <w:pPr>
        <w:adjustRightInd w:val="0"/>
        <w:snapToGrid w:val="0"/>
        <w:rPr>
          <w:rFonts w:ascii="Arial" w:hAnsi="Arial" w:cs="Arial"/>
          <w:sz w:val="20"/>
        </w:rPr>
      </w:pPr>
    </w:p>
    <w:p w:rsidR="00892271" w:rsidRPr="00ED4ED1" w:rsidRDefault="00892271" w:rsidP="00550F42">
      <w:pPr>
        <w:adjustRightInd w:val="0"/>
        <w:snapToGrid w:val="0"/>
        <w:rPr>
          <w:rFonts w:ascii="Arial" w:hAnsi="Arial" w:cs="Arial"/>
          <w:sz w:val="20"/>
        </w:rPr>
      </w:pPr>
      <w:r w:rsidRPr="00ED4ED1">
        <w:rPr>
          <w:rFonts w:ascii="Arial" w:hAnsi="Arial" w:cs="Arial"/>
          <w:sz w:val="20"/>
        </w:rPr>
        <w:t>In aggiunta si individuano i seguenti fattori:</w:t>
      </w:r>
    </w:p>
    <w:tbl>
      <w:tblPr>
        <w:tblStyle w:val="Grigliatabella"/>
        <w:tblW w:w="0" w:type="auto"/>
        <w:tblLook w:val="04A0"/>
      </w:tblPr>
      <w:tblGrid>
        <w:gridCol w:w="9765"/>
      </w:tblGrid>
      <w:tr w:rsidR="00ED4ED1" w:rsidTr="00ED4ED1">
        <w:tc>
          <w:tcPr>
            <w:tcW w:w="9765" w:type="dxa"/>
          </w:tcPr>
          <w:p w:rsidR="00ED4ED1" w:rsidRDefault="00ED4ED1" w:rsidP="00550F42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ED4ED1" w:rsidRDefault="00ED4ED1" w:rsidP="00550F42">
      <w:pPr>
        <w:adjustRightInd w:val="0"/>
        <w:snapToGrid w:val="0"/>
        <w:rPr>
          <w:rFonts w:ascii="Arial" w:hAnsi="Arial" w:cs="Arial"/>
          <w:sz w:val="20"/>
        </w:rPr>
      </w:pPr>
    </w:p>
    <w:p w:rsidR="00ED4ED1" w:rsidRPr="00ED4ED1" w:rsidRDefault="00ED4ED1" w:rsidP="00550F42">
      <w:pPr>
        <w:adjustRightInd w:val="0"/>
        <w:snapToGrid w:val="0"/>
        <w:rPr>
          <w:rFonts w:ascii="Arial" w:hAnsi="Arial" w:cs="Arial"/>
          <w:sz w:val="20"/>
        </w:rPr>
      </w:pPr>
    </w:p>
    <w:p w:rsidR="00C953BF" w:rsidRPr="00ED4ED1" w:rsidRDefault="00C953BF" w:rsidP="00550F42">
      <w:pPr>
        <w:pStyle w:val="Corpodeltesto"/>
        <w:adjustRightInd w:val="0"/>
        <w:snapToGrid w:val="0"/>
        <w:rPr>
          <w:rFonts w:ascii="Arial" w:hAnsi="Arial" w:cs="Arial"/>
        </w:rPr>
      </w:pPr>
      <w:r w:rsidRPr="00ED4ED1">
        <w:rPr>
          <w:rFonts w:ascii="Arial" w:hAnsi="Arial" w:cs="Arial"/>
          <w:sz w:val="20"/>
          <w:szCs w:val="20"/>
        </w:rPr>
        <w:t>Attività di recupero: disponibilità a svolgere(si possono barrare più opzioni)</w:t>
      </w:r>
    </w:p>
    <w:p w:rsidR="00C953BF" w:rsidRPr="00ED4ED1" w:rsidRDefault="00C953BF" w:rsidP="00550F42">
      <w:pPr>
        <w:adjustRightInd w:val="0"/>
        <w:snapToGrid w:val="0"/>
        <w:rPr>
          <w:rFonts w:ascii="Arial" w:hAnsi="Arial" w:cs="Arial"/>
          <w:sz w:val="10"/>
          <w:szCs w:val="15"/>
        </w:rPr>
      </w:pPr>
    </w:p>
    <w:tbl>
      <w:tblPr>
        <w:tblStyle w:val="Grigliatabella"/>
        <w:tblW w:w="9776" w:type="dxa"/>
        <w:tblLook w:val="04A0"/>
      </w:tblPr>
      <w:tblGrid>
        <w:gridCol w:w="9067"/>
        <w:gridCol w:w="709"/>
      </w:tblGrid>
      <w:tr w:rsidR="00ED4ED1" w:rsidRPr="00ED4ED1" w:rsidTr="00ED4ED1">
        <w:tc>
          <w:tcPr>
            <w:tcW w:w="9067" w:type="dxa"/>
          </w:tcPr>
          <w:p w:rsidR="00ED4ED1" w:rsidRPr="00ED4ED1" w:rsidRDefault="00ED4ED1" w:rsidP="002D3C50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Corsi di recupero pomeridiano</w:t>
            </w:r>
          </w:p>
        </w:tc>
        <w:tc>
          <w:tcPr>
            <w:tcW w:w="709" w:type="dxa"/>
            <w:vAlign w:val="center"/>
          </w:tcPr>
          <w:p w:rsidR="00ED4ED1" w:rsidRPr="00ED4ED1" w:rsidRDefault="00ED4ED1" w:rsidP="00ED4ED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2D3C50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Sportello</w:t>
            </w:r>
          </w:p>
        </w:tc>
        <w:tc>
          <w:tcPr>
            <w:tcW w:w="709" w:type="dxa"/>
            <w:vAlign w:val="center"/>
          </w:tcPr>
          <w:p w:rsidR="00ED4ED1" w:rsidRPr="00ED4ED1" w:rsidRDefault="00ED4ED1" w:rsidP="00ED4ED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2D3C50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 xml:space="preserve">Recupero </w:t>
            </w:r>
            <w:r w:rsidRPr="00ED4ED1">
              <w:rPr>
                <w:rFonts w:ascii="Arial" w:hAnsi="Arial" w:cs="Arial"/>
                <w:i/>
                <w:iCs/>
                <w:sz w:val="20"/>
              </w:rPr>
              <w:t>in itinere</w:t>
            </w:r>
          </w:p>
        </w:tc>
        <w:tc>
          <w:tcPr>
            <w:tcW w:w="709" w:type="dxa"/>
            <w:vAlign w:val="center"/>
          </w:tcPr>
          <w:p w:rsidR="00ED4ED1" w:rsidRPr="00ED4ED1" w:rsidRDefault="00ED4ED1" w:rsidP="00ED4ED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2D3C50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Studio guidato (solo per le classi prime)</w:t>
            </w:r>
          </w:p>
        </w:tc>
        <w:tc>
          <w:tcPr>
            <w:tcW w:w="709" w:type="dxa"/>
            <w:vAlign w:val="center"/>
          </w:tcPr>
          <w:p w:rsidR="00ED4ED1" w:rsidRPr="00ED4ED1" w:rsidRDefault="00ED4ED1" w:rsidP="00ED4ED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D4ED1" w:rsidRDefault="00ED4ED1" w:rsidP="00ED4ED1">
      <w:pPr>
        <w:adjustRightInd w:val="0"/>
        <w:snapToGrid w:val="0"/>
        <w:rPr>
          <w:rFonts w:ascii="Arial" w:hAnsi="Arial" w:cs="Arial"/>
          <w:sz w:val="20"/>
        </w:rPr>
      </w:pPr>
    </w:p>
    <w:p w:rsidR="00ED4ED1" w:rsidRDefault="00ED4ED1" w:rsidP="00ED4ED1">
      <w:pPr>
        <w:adjustRightInd w:val="0"/>
        <w:snapToGrid w:val="0"/>
        <w:rPr>
          <w:rFonts w:ascii="Arial" w:hAnsi="Arial" w:cs="Arial"/>
          <w:sz w:val="20"/>
        </w:rPr>
      </w:pPr>
    </w:p>
    <w:p w:rsidR="00ED4ED1" w:rsidRPr="00ED4ED1" w:rsidRDefault="00ED4ED1" w:rsidP="00ED4ED1">
      <w:pPr>
        <w:adjustRightInd w:val="0"/>
        <w:snapToGrid w:val="0"/>
        <w:rPr>
          <w:rFonts w:ascii="Arial" w:hAnsi="Arial" w:cs="Arial"/>
          <w:sz w:val="20"/>
        </w:rPr>
      </w:pPr>
    </w:p>
    <w:p w:rsidR="00C953BF" w:rsidRPr="00ED4ED1" w:rsidRDefault="00C953BF" w:rsidP="00ED4ED1">
      <w:pPr>
        <w:adjustRightInd w:val="0"/>
        <w:snapToGrid w:val="0"/>
        <w:rPr>
          <w:rFonts w:ascii="Arial" w:hAnsi="Arial" w:cs="Arial"/>
          <w:b/>
          <w:bCs/>
          <w:sz w:val="20"/>
        </w:rPr>
      </w:pPr>
      <w:r w:rsidRPr="00ED4ED1">
        <w:rPr>
          <w:rFonts w:ascii="Arial" w:hAnsi="Arial" w:cs="Arial"/>
          <w:b/>
          <w:bCs/>
          <w:sz w:val="20"/>
          <w:szCs w:val="20"/>
        </w:rPr>
        <w:t>Definizione dei carichi massimi di lavoro settimanale</w:t>
      </w:r>
    </w:p>
    <w:p w:rsidR="00C953BF" w:rsidRPr="00ED4ED1" w:rsidRDefault="00C953BF" w:rsidP="00ED4ED1">
      <w:pPr>
        <w:adjustRightInd w:val="0"/>
        <w:snapToGrid w:val="0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9067"/>
        <w:gridCol w:w="698"/>
      </w:tblGrid>
      <w:tr w:rsidR="00ED4ED1" w:rsidRPr="00ED4ED1" w:rsidTr="00ED4ED1">
        <w:tc>
          <w:tcPr>
            <w:tcW w:w="9067" w:type="dxa"/>
          </w:tcPr>
          <w:p w:rsidR="00ED4ED1" w:rsidRPr="00ED4ED1" w:rsidRDefault="00ED4ED1" w:rsidP="0080731B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1 – 2 ore</w:t>
            </w:r>
          </w:p>
        </w:tc>
        <w:tc>
          <w:tcPr>
            <w:tcW w:w="698" w:type="dxa"/>
            <w:vAlign w:val="center"/>
          </w:tcPr>
          <w:p w:rsidR="00ED4ED1" w:rsidRPr="00ED4ED1" w:rsidRDefault="00ED4ED1" w:rsidP="00ED4ED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80731B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2 – 3 ore</w:t>
            </w:r>
          </w:p>
        </w:tc>
        <w:tc>
          <w:tcPr>
            <w:tcW w:w="698" w:type="dxa"/>
            <w:vAlign w:val="center"/>
          </w:tcPr>
          <w:p w:rsidR="00ED4ED1" w:rsidRPr="00ED4ED1" w:rsidRDefault="00ED4ED1" w:rsidP="00ED4ED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80731B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3 – 4 ore</w:t>
            </w:r>
          </w:p>
        </w:tc>
        <w:tc>
          <w:tcPr>
            <w:tcW w:w="698" w:type="dxa"/>
            <w:vAlign w:val="center"/>
          </w:tcPr>
          <w:p w:rsidR="00ED4ED1" w:rsidRPr="00ED4ED1" w:rsidRDefault="00ED4ED1" w:rsidP="00ED4ED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80731B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più di 4 ore</w:t>
            </w:r>
          </w:p>
        </w:tc>
        <w:tc>
          <w:tcPr>
            <w:tcW w:w="698" w:type="dxa"/>
            <w:vAlign w:val="center"/>
          </w:tcPr>
          <w:p w:rsidR="00ED4ED1" w:rsidRPr="00ED4ED1" w:rsidRDefault="00ED4ED1" w:rsidP="00ED4ED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80731B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Altro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8" w:type="dxa"/>
            <w:vAlign w:val="center"/>
          </w:tcPr>
          <w:p w:rsidR="00ED4ED1" w:rsidRPr="00ED4ED1" w:rsidRDefault="00ED4ED1" w:rsidP="00ED4ED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D4ED1" w:rsidRDefault="00ED4ED1" w:rsidP="00ED4ED1">
      <w:pPr>
        <w:adjustRightInd w:val="0"/>
        <w:snapToGrid w:val="0"/>
        <w:rPr>
          <w:rFonts w:ascii="Arial" w:hAnsi="Arial" w:cs="Arial"/>
          <w:sz w:val="20"/>
        </w:rPr>
      </w:pPr>
    </w:p>
    <w:p w:rsidR="00ED4ED1" w:rsidRPr="00ED4ED1" w:rsidRDefault="00ED4ED1" w:rsidP="00ED4ED1">
      <w:pPr>
        <w:adjustRightInd w:val="0"/>
        <w:snapToGrid w:val="0"/>
        <w:rPr>
          <w:rFonts w:ascii="Arial" w:hAnsi="Arial" w:cs="Arial"/>
          <w:sz w:val="20"/>
        </w:rPr>
      </w:pPr>
    </w:p>
    <w:p w:rsidR="00C953BF" w:rsidRPr="00ED4ED1" w:rsidRDefault="00C953BF" w:rsidP="00ED4ED1">
      <w:pPr>
        <w:adjustRightInd w:val="0"/>
        <w:snapToGrid w:val="0"/>
        <w:rPr>
          <w:rFonts w:ascii="Arial" w:hAnsi="Arial" w:cs="Arial"/>
          <w:b/>
          <w:bCs/>
          <w:sz w:val="15"/>
          <w:szCs w:val="20"/>
        </w:rPr>
      </w:pPr>
      <w:r w:rsidRPr="00ED4ED1">
        <w:rPr>
          <w:rFonts w:ascii="Arial" w:hAnsi="Arial" w:cs="Arial"/>
          <w:b/>
          <w:bCs/>
          <w:sz w:val="20"/>
          <w:szCs w:val="15"/>
        </w:rPr>
        <w:t>Attività integrative previste</w:t>
      </w:r>
    </w:p>
    <w:p w:rsidR="00C953BF" w:rsidRPr="00ED4ED1" w:rsidRDefault="00C953BF" w:rsidP="00ED4ED1">
      <w:pPr>
        <w:adjustRightInd w:val="0"/>
        <w:snapToGrid w:val="0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9067"/>
        <w:gridCol w:w="698"/>
      </w:tblGrid>
      <w:tr w:rsidR="00ED4ED1" w:rsidRPr="00ED4ED1" w:rsidTr="00ED4ED1">
        <w:tc>
          <w:tcPr>
            <w:tcW w:w="9067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Visite brevi</w:t>
            </w:r>
          </w:p>
        </w:tc>
        <w:tc>
          <w:tcPr>
            <w:tcW w:w="698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Stage in aziende</w:t>
            </w:r>
          </w:p>
        </w:tc>
        <w:tc>
          <w:tcPr>
            <w:tcW w:w="698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Viaggi di istruzione in Italia e/o all’estero</w:t>
            </w:r>
          </w:p>
        </w:tc>
        <w:tc>
          <w:tcPr>
            <w:tcW w:w="698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Olimpiadi di matematica</w:t>
            </w:r>
          </w:p>
        </w:tc>
        <w:tc>
          <w:tcPr>
            <w:tcW w:w="698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Partecipazione a concorsi indetti per gli studenti</w:t>
            </w:r>
          </w:p>
        </w:tc>
        <w:tc>
          <w:tcPr>
            <w:tcW w:w="698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Partecipazione a gare e campionati sportivi</w:t>
            </w:r>
          </w:p>
        </w:tc>
        <w:tc>
          <w:tcPr>
            <w:tcW w:w="698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Incontri con esperti del mondo del lavoro e dell’Università per l’orientamento post-diploma</w:t>
            </w:r>
          </w:p>
        </w:tc>
        <w:tc>
          <w:tcPr>
            <w:tcW w:w="698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Partecipazione a spettacoli cinematografici e/o teatrali</w:t>
            </w:r>
          </w:p>
        </w:tc>
        <w:tc>
          <w:tcPr>
            <w:tcW w:w="698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D4ED1" w:rsidRPr="00ED4ED1" w:rsidTr="00ED4ED1">
        <w:tc>
          <w:tcPr>
            <w:tcW w:w="9067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  <w:r w:rsidRPr="00ED4ED1">
              <w:rPr>
                <w:rFonts w:ascii="Arial" w:hAnsi="Arial" w:cs="Arial"/>
                <w:sz w:val="20"/>
              </w:rPr>
              <w:t>Visite a mostre o musei</w:t>
            </w:r>
          </w:p>
        </w:tc>
        <w:tc>
          <w:tcPr>
            <w:tcW w:w="698" w:type="dxa"/>
          </w:tcPr>
          <w:p w:rsidR="00ED4ED1" w:rsidRPr="00ED4ED1" w:rsidRDefault="00ED4ED1" w:rsidP="006B5BC4">
            <w:pPr>
              <w:adjustRightInd w:val="0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ED4ED1" w:rsidRPr="00ED4ED1" w:rsidRDefault="00ED4ED1" w:rsidP="00ED4ED1">
      <w:pPr>
        <w:adjustRightInd w:val="0"/>
        <w:snapToGrid w:val="0"/>
        <w:rPr>
          <w:rFonts w:ascii="Arial" w:hAnsi="Arial" w:cs="Arial"/>
          <w:sz w:val="20"/>
        </w:rPr>
      </w:pPr>
    </w:p>
    <w:p w:rsidR="00E60471" w:rsidRPr="00ED4ED1" w:rsidRDefault="00E60471" w:rsidP="00ED4ED1">
      <w:pPr>
        <w:adjustRightInd w:val="0"/>
        <w:snapToGrid w:val="0"/>
        <w:rPr>
          <w:rFonts w:ascii="Arial" w:hAnsi="Arial" w:cs="Arial"/>
          <w:sz w:val="20"/>
        </w:rPr>
      </w:pPr>
      <w:r w:rsidRPr="00ED4ED1">
        <w:rPr>
          <w:rFonts w:ascii="Arial" w:hAnsi="Arial" w:cs="Arial"/>
          <w:sz w:val="20"/>
        </w:rPr>
        <w:t>In aggiunta si individuano le seguenti attività:</w:t>
      </w:r>
    </w:p>
    <w:tbl>
      <w:tblPr>
        <w:tblStyle w:val="Grigliatabella"/>
        <w:tblW w:w="0" w:type="auto"/>
        <w:tblLook w:val="04A0"/>
      </w:tblPr>
      <w:tblGrid>
        <w:gridCol w:w="9765"/>
      </w:tblGrid>
      <w:tr w:rsidR="00ED4ED1" w:rsidTr="00ED4ED1">
        <w:tc>
          <w:tcPr>
            <w:tcW w:w="9765" w:type="dxa"/>
          </w:tcPr>
          <w:p w:rsidR="00ED4ED1" w:rsidRDefault="00ED4ED1" w:rsidP="00550F4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6371D3" w:rsidRDefault="006371D3" w:rsidP="00550F42">
      <w:pPr>
        <w:adjustRightInd w:val="0"/>
        <w:snapToGrid w:val="0"/>
        <w:rPr>
          <w:rFonts w:ascii="Arial" w:hAnsi="Arial" w:cs="Arial"/>
          <w:b/>
          <w:bCs/>
        </w:rPr>
      </w:pPr>
    </w:p>
    <w:p w:rsidR="000A346B" w:rsidRPr="00550F42" w:rsidRDefault="000A346B" w:rsidP="00550F42">
      <w:pPr>
        <w:adjustRightInd w:val="0"/>
        <w:snapToGrid w:val="0"/>
        <w:rPr>
          <w:rFonts w:ascii="Arial" w:hAnsi="Arial" w:cs="Arial"/>
          <w:b/>
          <w:bCs/>
        </w:rPr>
      </w:pPr>
    </w:p>
    <w:p w:rsidR="00E60471" w:rsidRPr="004250EC" w:rsidRDefault="000F3681" w:rsidP="00550F42">
      <w:pPr>
        <w:adjustRightInd w:val="0"/>
        <w:snapToGrid w:val="0"/>
        <w:rPr>
          <w:rFonts w:ascii="Arial" w:hAnsi="Arial" w:cs="Arial"/>
          <w:b/>
          <w:bCs/>
          <w:sz w:val="21"/>
          <w:szCs w:val="21"/>
        </w:rPr>
      </w:pPr>
      <w:r w:rsidRPr="004250EC">
        <w:rPr>
          <w:rFonts w:ascii="Arial" w:hAnsi="Arial" w:cs="Arial"/>
          <w:b/>
          <w:bCs/>
          <w:sz w:val="21"/>
          <w:szCs w:val="21"/>
        </w:rPr>
        <w:t>Griglie di va</w:t>
      </w:r>
      <w:r w:rsidR="009638A1" w:rsidRPr="004250EC">
        <w:rPr>
          <w:rFonts w:ascii="Arial" w:hAnsi="Arial" w:cs="Arial"/>
          <w:b/>
          <w:bCs/>
          <w:sz w:val="21"/>
          <w:szCs w:val="21"/>
        </w:rPr>
        <w:t>lutazione delle prove</w:t>
      </w:r>
    </w:p>
    <w:p w:rsidR="00E60471" w:rsidRPr="00ED4ED1" w:rsidRDefault="00E60471" w:rsidP="00550F42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209"/>
        <w:gridCol w:w="556"/>
      </w:tblGrid>
      <w:tr w:rsidR="00CE59C4" w:rsidRPr="00CE59C4" w:rsidTr="00CE59C4">
        <w:tc>
          <w:tcPr>
            <w:tcW w:w="9209" w:type="dxa"/>
          </w:tcPr>
          <w:p w:rsidR="00CE59C4" w:rsidRPr="00CE59C4" w:rsidRDefault="00CE59C4" w:rsidP="00E730DC">
            <w:pPr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E59C4">
              <w:rPr>
                <w:rFonts w:ascii="Arial" w:hAnsi="Arial" w:cs="Arial"/>
                <w:bCs/>
                <w:sz w:val="20"/>
                <w:szCs w:val="20"/>
              </w:rPr>
              <w:t>Utilizzo griglie di valutazione standard (concordate tra i docenti di area disciplinare)</w:t>
            </w:r>
          </w:p>
        </w:tc>
        <w:tc>
          <w:tcPr>
            <w:tcW w:w="556" w:type="dxa"/>
          </w:tcPr>
          <w:p w:rsidR="00CE59C4" w:rsidRPr="00CE59C4" w:rsidRDefault="00CE59C4" w:rsidP="00E730DC">
            <w:pPr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59C4" w:rsidRPr="00550F42" w:rsidTr="00CE59C4">
        <w:tc>
          <w:tcPr>
            <w:tcW w:w="9209" w:type="dxa"/>
          </w:tcPr>
          <w:p w:rsidR="00CE59C4" w:rsidRPr="00550F42" w:rsidRDefault="00CE59C4" w:rsidP="00E730DC">
            <w:pPr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E59C4">
              <w:rPr>
                <w:rFonts w:ascii="Arial" w:hAnsi="Arial" w:cs="Arial"/>
                <w:bCs/>
                <w:sz w:val="20"/>
                <w:szCs w:val="20"/>
              </w:rPr>
              <w:t>Utilizzo le griglie di valutazione non standard (</w:t>
            </w:r>
            <w:r w:rsidRPr="00CE59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riportare di seguito</w:t>
            </w:r>
            <w:r w:rsidRPr="00CE59C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56" w:type="dxa"/>
          </w:tcPr>
          <w:p w:rsidR="00CE59C4" w:rsidRPr="00CE59C4" w:rsidRDefault="00CE59C4" w:rsidP="00E730DC">
            <w:pPr>
              <w:adjustRightInd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60471" w:rsidRPr="00550F42" w:rsidRDefault="00E60471" w:rsidP="00550F42">
      <w:pPr>
        <w:adjustRightInd w:val="0"/>
        <w:snapToGrid w:val="0"/>
        <w:rPr>
          <w:rFonts w:ascii="Arial" w:hAnsi="Arial" w:cs="Arial"/>
          <w:bCs/>
          <w:sz w:val="20"/>
          <w:szCs w:val="20"/>
        </w:rPr>
      </w:pPr>
    </w:p>
    <w:p w:rsidR="00FD6041" w:rsidRDefault="00FD6041" w:rsidP="00FD6041">
      <w:pPr>
        <w:rPr>
          <w:rFonts w:ascii="Arial" w:hAnsi="Arial" w:cs="Arial"/>
        </w:rPr>
      </w:pPr>
      <w:bookmarkStart w:id="0" w:name="_Hlk494990225"/>
    </w:p>
    <w:p w:rsidR="00351BAB" w:rsidRPr="00550F42" w:rsidRDefault="00F217CD" w:rsidP="00550F42">
      <w:pPr>
        <w:adjustRightInd w:val="0"/>
        <w:snapToGrid w:val="0"/>
        <w:rPr>
          <w:rFonts w:ascii="Arial" w:hAnsi="Arial" w:cs="Arial"/>
        </w:rPr>
      </w:pPr>
      <w:r w:rsidRPr="00550F42">
        <w:rPr>
          <w:rFonts w:ascii="Arial" w:hAnsi="Arial" w:cs="Arial"/>
        </w:rPr>
        <w:t xml:space="preserve">Data: </w:t>
      </w:r>
      <w:r w:rsidR="00693697" w:rsidRPr="00550F42">
        <w:rPr>
          <w:rFonts w:ascii="Arial" w:hAnsi="Arial" w:cs="Arial"/>
        </w:rPr>
        <w:fldChar w:fldCharType="begin"/>
      </w:r>
      <w:r w:rsidR="00701C22" w:rsidRPr="00550F42">
        <w:rPr>
          <w:rFonts w:ascii="Arial" w:hAnsi="Arial" w:cs="Arial"/>
        </w:rPr>
        <w:instrText xml:space="preserve"> TIME \@ "dd/MM/yyyy" </w:instrText>
      </w:r>
      <w:r w:rsidR="00693697" w:rsidRPr="00550F42">
        <w:rPr>
          <w:rFonts w:ascii="Arial" w:hAnsi="Arial" w:cs="Arial"/>
        </w:rPr>
        <w:fldChar w:fldCharType="separate"/>
      </w:r>
      <w:r w:rsidR="000A346B">
        <w:rPr>
          <w:rFonts w:ascii="Arial" w:hAnsi="Arial" w:cs="Arial"/>
          <w:noProof/>
        </w:rPr>
        <w:t>21/10/2022</w:t>
      </w:r>
      <w:r w:rsidR="00693697" w:rsidRPr="00550F42">
        <w:rPr>
          <w:rFonts w:ascii="Arial" w:hAnsi="Arial" w:cs="Arial"/>
        </w:rPr>
        <w:fldChar w:fldCharType="end"/>
      </w:r>
      <w:r w:rsidRPr="00550F42">
        <w:rPr>
          <w:rFonts w:ascii="Arial" w:hAnsi="Arial" w:cs="Arial"/>
        </w:rPr>
        <w:tab/>
      </w:r>
      <w:r w:rsidR="00ED4ED1">
        <w:rPr>
          <w:rFonts w:ascii="Arial" w:hAnsi="Arial" w:cs="Arial"/>
        </w:rPr>
        <w:tab/>
      </w:r>
      <w:r w:rsidR="00ED4ED1">
        <w:rPr>
          <w:rFonts w:ascii="Arial" w:hAnsi="Arial" w:cs="Arial"/>
        </w:rPr>
        <w:tab/>
      </w:r>
      <w:r w:rsidR="00ED4ED1">
        <w:rPr>
          <w:rFonts w:ascii="Arial" w:hAnsi="Arial" w:cs="Arial"/>
        </w:rPr>
        <w:tab/>
      </w:r>
      <w:r w:rsidR="00ED4ED1">
        <w:rPr>
          <w:rFonts w:ascii="Arial" w:hAnsi="Arial" w:cs="Arial"/>
        </w:rPr>
        <w:tab/>
      </w:r>
      <w:r w:rsidR="00ED4ED1">
        <w:rPr>
          <w:rFonts w:ascii="Arial" w:hAnsi="Arial" w:cs="Arial"/>
        </w:rPr>
        <w:tab/>
      </w:r>
      <w:r w:rsidR="00701C22" w:rsidRPr="00550F42">
        <w:rPr>
          <w:rFonts w:ascii="Arial" w:hAnsi="Arial" w:cs="Arial"/>
        </w:rPr>
        <w:tab/>
      </w:r>
      <w:bookmarkEnd w:id="0"/>
      <w:r w:rsidR="000355E8" w:rsidRPr="00550F42">
        <w:rPr>
          <w:rFonts w:ascii="Arial" w:hAnsi="Arial" w:cs="Arial"/>
          <w:b/>
          <w:i/>
        </w:rPr>
        <w:t xml:space="preserve">PROF.  </w:t>
      </w:r>
      <w:r w:rsidR="00ED4ED1">
        <w:rPr>
          <w:rFonts w:ascii="Arial" w:hAnsi="Arial" w:cs="Arial"/>
          <w:b/>
          <w:i/>
        </w:rPr>
        <w:t>NOME</w:t>
      </w:r>
      <w:r w:rsidR="000A346B">
        <w:rPr>
          <w:rFonts w:ascii="Arial" w:hAnsi="Arial" w:cs="Arial"/>
          <w:b/>
          <w:i/>
        </w:rPr>
        <w:t xml:space="preserve"> </w:t>
      </w:r>
      <w:r w:rsidR="00ED4ED1">
        <w:rPr>
          <w:rFonts w:ascii="Arial" w:hAnsi="Arial" w:cs="Arial"/>
          <w:b/>
          <w:i/>
        </w:rPr>
        <w:t>COGNOME</w:t>
      </w:r>
    </w:p>
    <w:sectPr w:rsidR="00351BAB" w:rsidRPr="00550F42" w:rsidSect="006E3B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794" w:left="9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EC" w:rsidRDefault="00E505EC">
      <w:r>
        <w:separator/>
      </w:r>
    </w:p>
  </w:endnote>
  <w:endnote w:type="continuationSeparator" w:id="1">
    <w:p w:rsidR="00E505EC" w:rsidRDefault="00E5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26" w:rsidRDefault="00693697" w:rsidP="000F36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F012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F0126" w:rsidRDefault="005F01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26" w:rsidRDefault="00693697" w:rsidP="000F36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F012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346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126" w:rsidRDefault="005F0126" w:rsidP="00301A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96" w:rsidRDefault="00AF2A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EC" w:rsidRDefault="00E505EC">
      <w:r>
        <w:separator/>
      </w:r>
    </w:p>
  </w:footnote>
  <w:footnote w:type="continuationSeparator" w:id="1">
    <w:p w:rsidR="00E505EC" w:rsidRDefault="00E50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96" w:rsidRDefault="00AF2A9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5216"/>
      <w:gridCol w:w="1134"/>
      <w:gridCol w:w="1134"/>
    </w:tblGrid>
    <w:tr w:rsidR="005F0126">
      <w:trPr>
        <w:trHeight w:val="660"/>
      </w:trPr>
      <w:tc>
        <w:tcPr>
          <w:tcW w:w="2268" w:type="dxa"/>
          <w:vMerge w:val="restart"/>
        </w:tcPr>
        <w:p w:rsidR="005F0126" w:rsidRDefault="00C1324C" w:rsidP="00667A1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320800" cy="855345"/>
                <wp:effectExtent l="0" t="0" r="0" b="0"/>
                <wp:docPr id="16" name="Immagine 2" descr="ok logo_ret_n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k logo_ret_new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6" w:type="dxa"/>
          <w:tcMar>
            <w:left w:w="284" w:type="dxa"/>
            <w:right w:w="284" w:type="dxa"/>
          </w:tcMar>
          <w:vAlign w:val="center"/>
        </w:tcPr>
        <w:p w:rsidR="005F0126" w:rsidRPr="00F15CAF" w:rsidRDefault="005F0126" w:rsidP="00667A1F">
          <w:pPr>
            <w:pStyle w:val="Intestazione"/>
            <w:rPr>
              <w:rFonts w:ascii="Verdana" w:hAnsi="Verdana"/>
              <w:bCs/>
              <w:sz w:val="20"/>
              <w:szCs w:val="20"/>
            </w:rPr>
          </w:pPr>
          <w:r>
            <w:rPr>
              <w:rFonts w:ascii="Verdana" w:hAnsi="Verdana"/>
              <w:bCs/>
              <w:sz w:val="20"/>
              <w:szCs w:val="20"/>
            </w:rPr>
            <w:t>MODULO</w:t>
          </w:r>
        </w:p>
      </w:tc>
      <w:tc>
        <w:tcPr>
          <w:tcW w:w="2268" w:type="dxa"/>
          <w:gridSpan w:val="2"/>
          <w:shd w:val="clear" w:color="auto" w:fill="auto"/>
          <w:vAlign w:val="center"/>
        </w:tcPr>
        <w:p w:rsidR="005F0126" w:rsidRPr="00544241" w:rsidRDefault="00AF2A96" w:rsidP="00544241">
          <w:pPr>
            <w:pStyle w:val="Pidipagina"/>
            <w:jc w:val="center"/>
            <w:rPr>
              <w:rFonts w:ascii="Verdana" w:hAnsi="Verdana"/>
              <w:sz w:val="20"/>
              <w:szCs w:val="20"/>
            </w:rPr>
          </w:pPr>
          <w:r>
            <w:t xml:space="preserve">RIF. </w:t>
          </w:r>
          <w:r w:rsidR="00550F42">
            <w:t>MD03</w:t>
          </w:r>
        </w:p>
      </w:tc>
    </w:tr>
    <w:tr w:rsidR="005F0126">
      <w:trPr>
        <w:trHeight w:val="660"/>
      </w:trPr>
      <w:tc>
        <w:tcPr>
          <w:tcW w:w="2268" w:type="dxa"/>
          <w:vMerge/>
        </w:tcPr>
        <w:p w:rsidR="005F0126" w:rsidRDefault="005F0126" w:rsidP="00667A1F">
          <w:pPr>
            <w:jc w:val="center"/>
          </w:pPr>
        </w:p>
      </w:tc>
      <w:tc>
        <w:tcPr>
          <w:tcW w:w="5216" w:type="dxa"/>
          <w:tcMar>
            <w:left w:w="284" w:type="dxa"/>
            <w:right w:w="284" w:type="dxa"/>
          </w:tcMar>
          <w:vAlign w:val="center"/>
        </w:tcPr>
        <w:p w:rsidR="005F0126" w:rsidRDefault="005F0126" w:rsidP="00667A1F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PROGRAMMAZIONE ANNUALE INDIVIDUALE</w:t>
          </w:r>
        </w:p>
      </w:tc>
      <w:tc>
        <w:tcPr>
          <w:tcW w:w="1134" w:type="dxa"/>
          <w:shd w:val="clear" w:color="auto" w:fill="auto"/>
          <w:vAlign w:val="center"/>
        </w:tcPr>
        <w:p w:rsidR="005F0126" w:rsidRDefault="006E3BF2" w:rsidP="00667A1F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="00AF4C9D">
            <w:rPr>
              <w:sz w:val="18"/>
              <w:szCs w:val="18"/>
            </w:rPr>
            <w:t>4</w:t>
          </w:r>
          <w:r w:rsidR="005F0126">
            <w:rPr>
              <w:sz w:val="18"/>
              <w:szCs w:val="18"/>
            </w:rPr>
            <w:t>/</w:t>
          </w:r>
          <w:r w:rsidR="00AF4C9D">
            <w:rPr>
              <w:sz w:val="18"/>
              <w:szCs w:val="18"/>
            </w:rPr>
            <w:t>12</w:t>
          </w:r>
          <w:r w:rsidR="005F0126">
            <w:rPr>
              <w:sz w:val="18"/>
              <w:szCs w:val="18"/>
            </w:rPr>
            <w:t>/</w:t>
          </w:r>
          <w:r w:rsidR="00AF4C9D">
            <w:rPr>
              <w:sz w:val="18"/>
              <w:szCs w:val="18"/>
            </w:rPr>
            <w:t>20</w:t>
          </w:r>
        </w:p>
      </w:tc>
      <w:tc>
        <w:tcPr>
          <w:tcW w:w="1134" w:type="dxa"/>
          <w:shd w:val="clear" w:color="auto" w:fill="auto"/>
          <w:vAlign w:val="center"/>
        </w:tcPr>
        <w:p w:rsidR="005F0126" w:rsidRDefault="003B4B7B" w:rsidP="00667A1F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 0</w:t>
          </w:r>
          <w:r w:rsidR="00550F42">
            <w:rPr>
              <w:sz w:val="18"/>
              <w:szCs w:val="18"/>
            </w:rPr>
            <w:t>3</w:t>
          </w:r>
        </w:p>
      </w:tc>
    </w:tr>
  </w:tbl>
  <w:p w:rsidR="005F0126" w:rsidRDefault="005F012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198"/>
      <w:gridCol w:w="5216"/>
      <w:gridCol w:w="1134"/>
      <w:gridCol w:w="1134"/>
    </w:tblGrid>
    <w:tr w:rsidR="005F0126">
      <w:trPr>
        <w:trHeight w:val="660"/>
      </w:trPr>
      <w:tc>
        <w:tcPr>
          <w:tcW w:w="2198" w:type="dxa"/>
          <w:vMerge w:val="restart"/>
        </w:tcPr>
        <w:p w:rsidR="005F0126" w:rsidRDefault="00C1324C" w:rsidP="00B350C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303655" cy="838200"/>
                <wp:effectExtent l="0" t="0" r="0" b="0"/>
                <wp:docPr id="15" name="Immagine 3" descr="logo_it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iti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6" w:type="dxa"/>
          <w:tcMar>
            <w:left w:w="284" w:type="dxa"/>
            <w:right w:w="284" w:type="dxa"/>
          </w:tcMar>
          <w:vAlign w:val="center"/>
        </w:tcPr>
        <w:p w:rsidR="005F0126" w:rsidRPr="00F217CD" w:rsidRDefault="005F0126" w:rsidP="00CC7065">
          <w:pPr>
            <w:pStyle w:val="Intestazione"/>
            <w:rPr>
              <w:rFonts w:ascii="Verdana" w:hAnsi="Verdana"/>
              <w:bCs/>
              <w:sz w:val="18"/>
              <w:szCs w:val="18"/>
            </w:rPr>
          </w:pPr>
          <w:r w:rsidRPr="00F217CD">
            <w:rPr>
              <w:rFonts w:ascii="Verdana" w:hAnsi="Verdana"/>
              <w:bCs/>
              <w:sz w:val="18"/>
              <w:szCs w:val="18"/>
            </w:rPr>
            <w:t>MODULO</w:t>
          </w:r>
        </w:p>
      </w:tc>
      <w:tc>
        <w:tcPr>
          <w:tcW w:w="2268" w:type="dxa"/>
          <w:gridSpan w:val="2"/>
          <w:shd w:val="clear" w:color="auto" w:fill="auto"/>
          <w:vAlign w:val="center"/>
        </w:tcPr>
        <w:p w:rsidR="005F0126" w:rsidRPr="00F217CD" w:rsidRDefault="005F0126" w:rsidP="00CC7065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  <w:r w:rsidRPr="00F217CD">
            <w:rPr>
              <w:rFonts w:ascii="Verdana" w:hAnsi="Verdana"/>
              <w:sz w:val="18"/>
              <w:szCs w:val="18"/>
            </w:rPr>
            <w:t>RIF. MD03</w:t>
          </w:r>
        </w:p>
      </w:tc>
    </w:tr>
    <w:tr w:rsidR="005F0126">
      <w:trPr>
        <w:trHeight w:val="660"/>
      </w:trPr>
      <w:tc>
        <w:tcPr>
          <w:tcW w:w="2198" w:type="dxa"/>
          <w:vMerge/>
        </w:tcPr>
        <w:p w:rsidR="005F0126" w:rsidRDefault="005F0126" w:rsidP="00B350C9">
          <w:pPr>
            <w:jc w:val="center"/>
          </w:pPr>
        </w:p>
      </w:tc>
      <w:tc>
        <w:tcPr>
          <w:tcW w:w="5216" w:type="dxa"/>
          <w:tcMar>
            <w:left w:w="284" w:type="dxa"/>
            <w:right w:w="284" w:type="dxa"/>
          </w:tcMar>
          <w:vAlign w:val="center"/>
        </w:tcPr>
        <w:p w:rsidR="005F0126" w:rsidRPr="00F217CD" w:rsidRDefault="005F0126" w:rsidP="00CC7065">
          <w:pPr>
            <w:pStyle w:val="Intestazione"/>
            <w:rPr>
              <w:rFonts w:ascii="Verdana" w:hAnsi="Verdana"/>
              <w:b/>
              <w:bCs/>
              <w:sz w:val="20"/>
              <w:szCs w:val="20"/>
            </w:rPr>
          </w:pPr>
          <w:r w:rsidRPr="00F217CD">
            <w:rPr>
              <w:rFonts w:ascii="Verdana" w:hAnsi="Verdana"/>
              <w:b/>
              <w:bCs/>
              <w:sz w:val="20"/>
              <w:szCs w:val="20"/>
            </w:rPr>
            <w:t>PROGRAMMAZIONE ANNUALE INDIVIDUALE</w:t>
          </w:r>
        </w:p>
      </w:tc>
      <w:tc>
        <w:tcPr>
          <w:tcW w:w="1134" w:type="dxa"/>
          <w:shd w:val="clear" w:color="auto" w:fill="auto"/>
          <w:vAlign w:val="center"/>
        </w:tcPr>
        <w:p w:rsidR="005F0126" w:rsidRPr="00F217CD" w:rsidRDefault="00BE577A" w:rsidP="00CC62C8">
          <w:pPr>
            <w:pStyle w:val="Intestazione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color w:val="333333"/>
              <w:sz w:val="18"/>
              <w:szCs w:val="18"/>
            </w:rPr>
            <w:t>17/06/09</w:t>
          </w:r>
        </w:p>
      </w:tc>
      <w:tc>
        <w:tcPr>
          <w:tcW w:w="1134" w:type="dxa"/>
          <w:shd w:val="clear" w:color="auto" w:fill="auto"/>
          <w:vAlign w:val="center"/>
        </w:tcPr>
        <w:p w:rsidR="005F0126" w:rsidRPr="00A146F0" w:rsidRDefault="00BE577A" w:rsidP="0094327E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  <w:r w:rsidRPr="00B048B3">
            <w:rPr>
              <w:color w:val="333333"/>
              <w:sz w:val="18"/>
              <w:szCs w:val="18"/>
            </w:rPr>
            <w:t>REV 0</w:t>
          </w:r>
          <w:r w:rsidR="0094327E">
            <w:rPr>
              <w:color w:val="333333"/>
              <w:sz w:val="18"/>
              <w:szCs w:val="18"/>
            </w:rPr>
            <w:t>2</w:t>
          </w:r>
        </w:p>
      </w:tc>
    </w:tr>
  </w:tbl>
  <w:p w:rsidR="005F0126" w:rsidRDefault="005F0126" w:rsidP="00EF5B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5pt;height:10pt" o:bullet="t">
        <v:imagedata r:id="rId1" o:title=""/>
      </v:shape>
    </w:pict>
  </w:numPicBullet>
  <w:abstractNum w:abstractNumId="0">
    <w:nsid w:val="01A37643"/>
    <w:multiLevelType w:val="hybridMultilevel"/>
    <w:tmpl w:val="7FE60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75D3"/>
    <w:multiLevelType w:val="hybridMultilevel"/>
    <w:tmpl w:val="F564C1D6"/>
    <w:lvl w:ilvl="0" w:tplc="A1D60AEE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">
    <w:nsid w:val="0BB544F6"/>
    <w:multiLevelType w:val="hybridMultilevel"/>
    <w:tmpl w:val="BD5E57BA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B48B4"/>
    <w:multiLevelType w:val="hybridMultilevel"/>
    <w:tmpl w:val="D27C7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E62FD"/>
    <w:multiLevelType w:val="hybridMultilevel"/>
    <w:tmpl w:val="C2DE768E"/>
    <w:lvl w:ilvl="0" w:tplc="A1D60AEE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5">
    <w:nsid w:val="15AD52A5"/>
    <w:multiLevelType w:val="hybridMultilevel"/>
    <w:tmpl w:val="799E202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A7974"/>
    <w:multiLevelType w:val="hybridMultilevel"/>
    <w:tmpl w:val="6BDC3DAE"/>
    <w:lvl w:ilvl="0" w:tplc="A1D60AEE">
      <w:start w:val="1"/>
      <w:numFmt w:val="bullet"/>
      <w:lvlText w:val="ڤ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756D2"/>
    <w:multiLevelType w:val="hybridMultilevel"/>
    <w:tmpl w:val="FD4E4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A283A"/>
    <w:multiLevelType w:val="multilevel"/>
    <w:tmpl w:val="799E202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B92D6F"/>
    <w:multiLevelType w:val="multilevel"/>
    <w:tmpl w:val="66A2EA6A"/>
    <w:lvl w:ilvl="0">
      <w:start w:val="1"/>
      <w:numFmt w:val="bullet"/>
      <w:lvlText w:val="ڤ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3A6989"/>
    <w:multiLevelType w:val="multilevel"/>
    <w:tmpl w:val="F564C1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1">
    <w:nsid w:val="39301316"/>
    <w:multiLevelType w:val="hybridMultilevel"/>
    <w:tmpl w:val="BB38D33E"/>
    <w:lvl w:ilvl="0" w:tplc="0410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383539"/>
    <w:multiLevelType w:val="hybridMultilevel"/>
    <w:tmpl w:val="137858C4"/>
    <w:lvl w:ilvl="0" w:tplc="36385E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5174A4A"/>
    <w:multiLevelType w:val="hybridMultilevel"/>
    <w:tmpl w:val="66A2EA6A"/>
    <w:lvl w:ilvl="0" w:tplc="A1D60AEE">
      <w:start w:val="1"/>
      <w:numFmt w:val="bullet"/>
      <w:lvlText w:val="ڤ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C74C42"/>
    <w:multiLevelType w:val="hybridMultilevel"/>
    <w:tmpl w:val="8FDEDDC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5">
    <w:nsid w:val="4E391F1D"/>
    <w:multiLevelType w:val="hybridMultilevel"/>
    <w:tmpl w:val="8EC807B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1394009"/>
    <w:multiLevelType w:val="hybridMultilevel"/>
    <w:tmpl w:val="94726EB2"/>
    <w:lvl w:ilvl="0" w:tplc="A1D60AEE">
      <w:start w:val="1"/>
      <w:numFmt w:val="bullet"/>
      <w:lvlText w:val="ڤ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22359"/>
    <w:multiLevelType w:val="hybridMultilevel"/>
    <w:tmpl w:val="968AC422"/>
    <w:lvl w:ilvl="0" w:tplc="A1D60AEE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8">
    <w:nsid w:val="54702082"/>
    <w:multiLevelType w:val="hybridMultilevel"/>
    <w:tmpl w:val="948AF0FC"/>
    <w:lvl w:ilvl="0" w:tplc="36385E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4E92AEE"/>
    <w:multiLevelType w:val="hybridMultilevel"/>
    <w:tmpl w:val="41802E6A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8C329D"/>
    <w:multiLevelType w:val="multilevel"/>
    <w:tmpl w:val="B8EA73E8"/>
    <w:lvl w:ilvl="0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2091E"/>
    <w:multiLevelType w:val="hybridMultilevel"/>
    <w:tmpl w:val="79C85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F3080"/>
    <w:multiLevelType w:val="hybridMultilevel"/>
    <w:tmpl w:val="A044D1D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0892DF9"/>
    <w:multiLevelType w:val="hybridMultilevel"/>
    <w:tmpl w:val="DE7E1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17715"/>
    <w:multiLevelType w:val="hybridMultilevel"/>
    <w:tmpl w:val="79B80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75A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742198"/>
    <w:multiLevelType w:val="hybridMultilevel"/>
    <w:tmpl w:val="F68609A6"/>
    <w:lvl w:ilvl="0" w:tplc="36385E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B881002"/>
    <w:multiLevelType w:val="hybridMultilevel"/>
    <w:tmpl w:val="92066B2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8">
    <w:nsid w:val="701B0857"/>
    <w:multiLevelType w:val="hybridMultilevel"/>
    <w:tmpl w:val="4A66A08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C4574E"/>
    <w:multiLevelType w:val="hybridMultilevel"/>
    <w:tmpl w:val="2B4428F4"/>
    <w:lvl w:ilvl="0" w:tplc="36385E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16D8D"/>
    <w:multiLevelType w:val="hybridMultilevel"/>
    <w:tmpl w:val="21647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B07A2"/>
    <w:multiLevelType w:val="hybridMultilevel"/>
    <w:tmpl w:val="EC9A7CC0"/>
    <w:lvl w:ilvl="0" w:tplc="36385E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303B7A"/>
    <w:multiLevelType w:val="hybridMultilevel"/>
    <w:tmpl w:val="E8EC6682"/>
    <w:lvl w:ilvl="0" w:tplc="A1D60AEE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DDC375F"/>
    <w:multiLevelType w:val="singleLevel"/>
    <w:tmpl w:val="546AC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29"/>
  </w:num>
  <w:num w:numId="3">
    <w:abstractNumId w:val="26"/>
  </w:num>
  <w:num w:numId="4">
    <w:abstractNumId w:val="12"/>
  </w:num>
  <w:num w:numId="5">
    <w:abstractNumId w:val="18"/>
  </w:num>
  <w:num w:numId="6">
    <w:abstractNumId w:val="6"/>
  </w:num>
  <w:num w:numId="7">
    <w:abstractNumId w:val="14"/>
  </w:num>
  <w:num w:numId="8">
    <w:abstractNumId w:val="17"/>
  </w:num>
  <w:num w:numId="9">
    <w:abstractNumId w:val="22"/>
  </w:num>
  <w:num w:numId="10">
    <w:abstractNumId w:val="28"/>
  </w:num>
  <w:num w:numId="11">
    <w:abstractNumId w:val="25"/>
  </w:num>
  <w:num w:numId="12">
    <w:abstractNumId w:val="33"/>
  </w:num>
  <w:num w:numId="13">
    <w:abstractNumId w:val="16"/>
  </w:num>
  <w:num w:numId="14">
    <w:abstractNumId w:val="1"/>
  </w:num>
  <w:num w:numId="15">
    <w:abstractNumId w:val="10"/>
  </w:num>
  <w:num w:numId="16">
    <w:abstractNumId w:val="27"/>
  </w:num>
  <w:num w:numId="17">
    <w:abstractNumId w:val="5"/>
  </w:num>
  <w:num w:numId="18">
    <w:abstractNumId w:val="8"/>
  </w:num>
  <w:num w:numId="19">
    <w:abstractNumId w:val="32"/>
  </w:num>
  <w:num w:numId="20">
    <w:abstractNumId w:val="4"/>
  </w:num>
  <w:num w:numId="21">
    <w:abstractNumId w:val="13"/>
  </w:num>
  <w:num w:numId="22">
    <w:abstractNumId w:val="9"/>
  </w:num>
  <w:num w:numId="23">
    <w:abstractNumId w:val="11"/>
  </w:num>
  <w:num w:numId="24">
    <w:abstractNumId w:val="20"/>
  </w:num>
  <w:num w:numId="25">
    <w:abstractNumId w:val="19"/>
  </w:num>
  <w:num w:numId="26">
    <w:abstractNumId w:val="2"/>
  </w:num>
  <w:num w:numId="27">
    <w:abstractNumId w:val="15"/>
  </w:num>
  <w:num w:numId="28">
    <w:abstractNumId w:val="7"/>
  </w:num>
  <w:num w:numId="29">
    <w:abstractNumId w:val="0"/>
  </w:num>
  <w:num w:numId="30">
    <w:abstractNumId w:val="21"/>
  </w:num>
  <w:num w:numId="31">
    <w:abstractNumId w:val="24"/>
  </w:num>
  <w:num w:numId="32">
    <w:abstractNumId w:val="23"/>
  </w:num>
  <w:num w:numId="33">
    <w:abstractNumId w:val="3"/>
  </w:num>
  <w:num w:numId="34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C953BF"/>
    <w:rsid w:val="000324BB"/>
    <w:rsid w:val="000355E8"/>
    <w:rsid w:val="000375B3"/>
    <w:rsid w:val="00037ED3"/>
    <w:rsid w:val="00056284"/>
    <w:rsid w:val="00060656"/>
    <w:rsid w:val="0008310B"/>
    <w:rsid w:val="000862C7"/>
    <w:rsid w:val="000A346B"/>
    <w:rsid w:val="000D00D3"/>
    <w:rsid w:val="000F134B"/>
    <w:rsid w:val="000F3681"/>
    <w:rsid w:val="001014CA"/>
    <w:rsid w:val="001030E3"/>
    <w:rsid w:val="00116996"/>
    <w:rsid w:val="0016623C"/>
    <w:rsid w:val="001769F0"/>
    <w:rsid w:val="001812A8"/>
    <w:rsid w:val="00182E21"/>
    <w:rsid w:val="00183FB6"/>
    <w:rsid w:val="001B57C2"/>
    <w:rsid w:val="001B7205"/>
    <w:rsid w:val="001C7EDA"/>
    <w:rsid w:val="00223CD9"/>
    <w:rsid w:val="00250257"/>
    <w:rsid w:val="0026732F"/>
    <w:rsid w:val="002A568D"/>
    <w:rsid w:val="002C0741"/>
    <w:rsid w:val="00301A5B"/>
    <w:rsid w:val="00351BAB"/>
    <w:rsid w:val="00354E90"/>
    <w:rsid w:val="00357BB3"/>
    <w:rsid w:val="0036063F"/>
    <w:rsid w:val="0036329D"/>
    <w:rsid w:val="003944DA"/>
    <w:rsid w:val="003A4117"/>
    <w:rsid w:val="003B4B7B"/>
    <w:rsid w:val="003C05C2"/>
    <w:rsid w:val="003C4ADC"/>
    <w:rsid w:val="003E0DE0"/>
    <w:rsid w:val="003E3028"/>
    <w:rsid w:val="004250EC"/>
    <w:rsid w:val="00426FAD"/>
    <w:rsid w:val="00437EA4"/>
    <w:rsid w:val="0045269B"/>
    <w:rsid w:val="00454F42"/>
    <w:rsid w:val="00475938"/>
    <w:rsid w:val="004B6A8D"/>
    <w:rsid w:val="005223BA"/>
    <w:rsid w:val="005245B3"/>
    <w:rsid w:val="0052625A"/>
    <w:rsid w:val="00544241"/>
    <w:rsid w:val="00546F89"/>
    <w:rsid w:val="00550F42"/>
    <w:rsid w:val="00553607"/>
    <w:rsid w:val="00583A28"/>
    <w:rsid w:val="005842A9"/>
    <w:rsid w:val="005973E9"/>
    <w:rsid w:val="005D09F2"/>
    <w:rsid w:val="005D623B"/>
    <w:rsid w:val="005E5E75"/>
    <w:rsid w:val="005F0126"/>
    <w:rsid w:val="005F0D90"/>
    <w:rsid w:val="005F78DC"/>
    <w:rsid w:val="00633ACA"/>
    <w:rsid w:val="00634FFF"/>
    <w:rsid w:val="006371D3"/>
    <w:rsid w:val="00644949"/>
    <w:rsid w:val="006513C1"/>
    <w:rsid w:val="00667A1F"/>
    <w:rsid w:val="00675A66"/>
    <w:rsid w:val="00685791"/>
    <w:rsid w:val="00693697"/>
    <w:rsid w:val="006B1653"/>
    <w:rsid w:val="006B2802"/>
    <w:rsid w:val="006C5F99"/>
    <w:rsid w:val="006E3BF2"/>
    <w:rsid w:val="006F54C7"/>
    <w:rsid w:val="00701C22"/>
    <w:rsid w:val="00745EB1"/>
    <w:rsid w:val="00750F3C"/>
    <w:rsid w:val="00770296"/>
    <w:rsid w:val="00796472"/>
    <w:rsid w:val="007F7BC9"/>
    <w:rsid w:val="008443C7"/>
    <w:rsid w:val="0084510B"/>
    <w:rsid w:val="00856788"/>
    <w:rsid w:val="0087232B"/>
    <w:rsid w:val="00876F47"/>
    <w:rsid w:val="00892271"/>
    <w:rsid w:val="008A4A6C"/>
    <w:rsid w:val="008B64D6"/>
    <w:rsid w:val="008C1314"/>
    <w:rsid w:val="008D0002"/>
    <w:rsid w:val="008E0A9C"/>
    <w:rsid w:val="008E0EF9"/>
    <w:rsid w:val="0092666C"/>
    <w:rsid w:val="00934E9D"/>
    <w:rsid w:val="0094327E"/>
    <w:rsid w:val="009638A1"/>
    <w:rsid w:val="00993AE8"/>
    <w:rsid w:val="009A4C8A"/>
    <w:rsid w:val="009A4DB0"/>
    <w:rsid w:val="009F7D27"/>
    <w:rsid w:val="00A0029E"/>
    <w:rsid w:val="00A146F0"/>
    <w:rsid w:val="00A27A4B"/>
    <w:rsid w:val="00A44F89"/>
    <w:rsid w:val="00AA0362"/>
    <w:rsid w:val="00AB4DBD"/>
    <w:rsid w:val="00AB4F48"/>
    <w:rsid w:val="00AC1764"/>
    <w:rsid w:val="00AC325C"/>
    <w:rsid w:val="00AD0AB3"/>
    <w:rsid w:val="00AD3053"/>
    <w:rsid w:val="00AF0CCA"/>
    <w:rsid w:val="00AF2A96"/>
    <w:rsid w:val="00AF4C9D"/>
    <w:rsid w:val="00AF724D"/>
    <w:rsid w:val="00B13318"/>
    <w:rsid w:val="00B24F9A"/>
    <w:rsid w:val="00B350C9"/>
    <w:rsid w:val="00B6516B"/>
    <w:rsid w:val="00B73BA1"/>
    <w:rsid w:val="00B9302F"/>
    <w:rsid w:val="00BC72CE"/>
    <w:rsid w:val="00BD32FE"/>
    <w:rsid w:val="00BD3D4C"/>
    <w:rsid w:val="00BE577A"/>
    <w:rsid w:val="00BF5480"/>
    <w:rsid w:val="00C030B0"/>
    <w:rsid w:val="00C05B3F"/>
    <w:rsid w:val="00C1324C"/>
    <w:rsid w:val="00C23248"/>
    <w:rsid w:val="00C2399F"/>
    <w:rsid w:val="00C27052"/>
    <w:rsid w:val="00C3133A"/>
    <w:rsid w:val="00C34E73"/>
    <w:rsid w:val="00C63AD9"/>
    <w:rsid w:val="00C73C8C"/>
    <w:rsid w:val="00C826CA"/>
    <w:rsid w:val="00C953BF"/>
    <w:rsid w:val="00C97F1B"/>
    <w:rsid w:val="00CA4A87"/>
    <w:rsid w:val="00CA5266"/>
    <w:rsid w:val="00CB764B"/>
    <w:rsid w:val="00CC62C8"/>
    <w:rsid w:val="00CC7065"/>
    <w:rsid w:val="00CE4FF2"/>
    <w:rsid w:val="00CE59C4"/>
    <w:rsid w:val="00D175F4"/>
    <w:rsid w:val="00D50191"/>
    <w:rsid w:val="00D8670F"/>
    <w:rsid w:val="00DA173A"/>
    <w:rsid w:val="00DA5AB2"/>
    <w:rsid w:val="00DC14AC"/>
    <w:rsid w:val="00DE0F1E"/>
    <w:rsid w:val="00DE2527"/>
    <w:rsid w:val="00E139F6"/>
    <w:rsid w:val="00E378A7"/>
    <w:rsid w:val="00E505EC"/>
    <w:rsid w:val="00E60471"/>
    <w:rsid w:val="00E8337A"/>
    <w:rsid w:val="00E83D52"/>
    <w:rsid w:val="00E87A4A"/>
    <w:rsid w:val="00E9458D"/>
    <w:rsid w:val="00ED4ED1"/>
    <w:rsid w:val="00EF41F8"/>
    <w:rsid w:val="00EF5B57"/>
    <w:rsid w:val="00F15CAF"/>
    <w:rsid w:val="00F217CD"/>
    <w:rsid w:val="00F40702"/>
    <w:rsid w:val="00F426FD"/>
    <w:rsid w:val="00F45808"/>
    <w:rsid w:val="00F64F31"/>
    <w:rsid w:val="00F67879"/>
    <w:rsid w:val="00FA7663"/>
    <w:rsid w:val="00FB08E5"/>
    <w:rsid w:val="00FC269E"/>
    <w:rsid w:val="00FD6041"/>
    <w:rsid w:val="00FE1362"/>
    <w:rsid w:val="00FF3730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047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93697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693697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93697"/>
    <w:pPr>
      <w:keepNext/>
      <w:ind w:left="360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qFormat/>
    <w:rsid w:val="00693697"/>
    <w:pPr>
      <w:keepNext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rsid w:val="0069369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93697"/>
    <w:pPr>
      <w:keepNext/>
      <w:outlineLvl w:val="5"/>
    </w:pPr>
    <w:rPr>
      <w:b/>
      <w:bCs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936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3697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93697"/>
    <w:rPr>
      <w:b/>
      <w:bCs/>
    </w:rPr>
  </w:style>
  <w:style w:type="character" w:styleId="Numeropagina">
    <w:name w:val="page number"/>
    <w:basedOn w:val="Carpredefinitoparagrafo"/>
    <w:rsid w:val="000F3681"/>
  </w:style>
  <w:style w:type="paragraph" w:styleId="Testonotaapidipagina">
    <w:name w:val="footnote text"/>
    <w:basedOn w:val="Normale"/>
    <w:semiHidden/>
    <w:rsid w:val="00CA4A87"/>
    <w:rPr>
      <w:sz w:val="20"/>
      <w:szCs w:val="20"/>
    </w:rPr>
  </w:style>
  <w:style w:type="character" w:styleId="Rimandonotaapidipagina">
    <w:name w:val="footnote reference"/>
    <w:semiHidden/>
    <w:rsid w:val="00CA4A87"/>
    <w:rPr>
      <w:vertAlign w:val="superscript"/>
    </w:rPr>
  </w:style>
  <w:style w:type="paragraph" w:styleId="Testocommento">
    <w:name w:val="annotation text"/>
    <w:basedOn w:val="Normale"/>
    <w:semiHidden/>
    <w:rsid w:val="00183FB6"/>
    <w:rPr>
      <w:sz w:val="20"/>
      <w:szCs w:val="20"/>
    </w:rPr>
  </w:style>
  <w:style w:type="table" w:styleId="Grigliatabella">
    <w:name w:val="Table Grid"/>
    <w:basedOn w:val="Tabellanormale"/>
    <w:rsid w:val="00633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BE577A"/>
    <w:rPr>
      <w:sz w:val="24"/>
      <w:szCs w:val="24"/>
    </w:rPr>
  </w:style>
  <w:style w:type="character" w:styleId="Enfasicorsivo">
    <w:name w:val="Emphasis"/>
    <w:basedOn w:val="Carpredefinitoparagrafo"/>
    <w:qFormat/>
    <w:rsid w:val="00AF4C9D"/>
    <w:rPr>
      <w:i/>
      <w:iCs/>
    </w:rPr>
  </w:style>
  <w:style w:type="paragraph" w:styleId="Paragrafoelenco">
    <w:name w:val="List Paragraph"/>
    <w:basedOn w:val="Normale"/>
    <w:uiPriority w:val="34"/>
    <w:qFormat/>
    <w:rsid w:val="00ED4ED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0A3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A3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INDIVIDUALE</vt:lpstr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INDIVIDUALE</dc:title>
  <dc:subject/>
  <dc:creator>Caioli</dc:creator>
  <cp:keywords/>
  <dc:description/>
  <cp:lastModifiedBy>utente</cp:lastModifiedBy>
  <cp:revision>11</cp:revision>
  <cp:lastPrinted>2018-10-19T06:32:00Z</cp:lastPrinted>
  <dcterms:created xsi:type="dcterms:W3CDTF">2020-12-14T15:44:00Z</dcterms:created>
  <dcterms:modified xsi:type="dcterms:W3CDTF">2022-10-21T14:06:00Z</dcterms:modified>
</cp:coreProperties>
</file>