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F0" w:rsidRPr="00426A1E" w:rsidRDefault="003114F0" w:rsidP="003114F0">
      <w:pPr>
        <w:tabs>
          <w:tab w:val="left" w:pos="1380"/>
        </w:tabs>
        <w:jc w:val="center"/>
        <w:rPr>
          <w:rFonts w:ascii="Tahoma" w:hAnsi="Tahoma" w:cs="Tahoma"/>
          <w:b/>
          <w:sz w:val="18"/>
          <w:szCs w:val="18"/>
        </w:rPr>
      </w:pPr>
      <w:r w:rsidRPr="00426A1E">
        <w:rPr>
          <w:rFonts w:ascii="Tahoma" w:hAnsi="Tahoma" w:cs="Tahoma"/>
          <w:b/>
          <w:sz w:val="18"/>
          <w:szCs w:val="18"/>
        </w:rPr>
        <w:t>MODELLO A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426A1E">
        <w:rPr>
          <w:rFonts w:ascii="Tahoma" w:hAnsi="Tahoma" w:cs="Tahoma"/>
          <w:b/>
          <w:sz w:val="18"/>
          <w:szCs w:val="18"/>
        </w:rPr>
        <w:t>SCHEDA PER VALUTAZIONE DOMANDE</w:t>
      </w:r>
    </w:p>
    <w:p w:rsidR="003114F0" w:rsidRDefault="003114F0" w:rsidP="003114F0">
      <w:pPr>
        <w:tabs>
          <w:tab w:val="left" w:pos="138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3114F0" w:rsidRDefault="003114F0" w:rsidP="003114F0">
      <w:pPr>
        <w:tabs>
          <w:tab w:val="left" w:pos="138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NOMINATIVO _____________________________ </w:t>
      </w:r>
    </w:p>
    <w:p w:rsidR="003114F0" w:rsidRPr="00426A1E" w:rsidRDefault="003114F0" w:rsidP="003114F0">
      <w:pPr>
        <w:tabs>
          <w:tab w:val="left" w:pos="138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Consapevole della responsabilità penale e della decadenza da eventuali benefici acquisiti nel  caso di dichiarazioni mendaci, dichiara sotto la propria responsabilità di: 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sz w:val="18"/>
          <w:szCs w:val="18"/>
        </w:rPr>
        <w:t>essere in possesso della cittadinanza italiana o di uno degli Stati Membri dell’Unione Europea;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sz w:val="18"/>
          <w:szCs w:val="18"/>
        </w:rPr>
        <w:t>godere dei diritti civili e politici;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 e di provvedimenti amministrativi iscritti nel casellario giudiziario;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sz w:val="18"/>
          <w:szCs w:val="18"/>
        </w:rPr>
        <w:t>essere a conoscenza di non essere sottoposto a procedimenti penali.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sz w:val="18"/>
          <w:szCs w:val="18"/>
        </w:rPr>
        <w:t>non essere dipendente di altre Amministrazione pubbliche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in possesso degli </w:t>
      </w:r>
      <w:r>
        <w:rPr>
          <w:rFonts w:ascii="Tahoma" w:hAnsi="Tahoma" w:cs="Tahoma"/>
          <w:b/>
          <w:sz w:val="18"/>
          <w:szCs w:val="18"/>
        </w:rPr>
        <w:t xml:space="preserve">attestati di frequenza dei moduli </w:t>
      </w:r>
      <w:r w:rsidRPr="00553873">
        <w:rPr>
          <w:rFonts w:ascii="Tahoma" w:hAnsi="Tahoma" w:cs="Tahoma"/>
          <w:b/>
          <w:sz w:val="18"/>
          <w:szCs w:val="18"/>
        </w:rPr>
        <w:t>A,B,C,</w:t>
      </w:r>
      <w:r>
        <w:rPr>
          <w:rFonts w:ascii="Tahoma" w:hAnsi="Tahoma" w:cs="Tahoma"/>
          <w:sz w:val="18"/>
          <w:szCs w:val="18"/>
        </w:rPr>
        <w:t xml:space="preserve"> e </w:t>
      </w:r>
      <w:bookmarkStart w:id="0" w:name="_GoBack"/>
      <w:bookmarkEnd w:id="0"/>
      <w:r w:rsidRPr="00553873">
        <w:rPr>
          <w:rFonts w:ascii="Tahoma" w:hAnsi="Tahoma" w:cs="Tahoma"/>
          <w:sz w:val="18"/>
          <w:szCs w:val="18"/>
        </w:rPr>
        <w:t>dei crediti professionali e formativi pregressi R.S.P.P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spacing w:line="240" w:lineRule="auto"/>
        <w:ind w:left="284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b/>
          <w:sz w:val="18"/>
          <w:szCs w:val="18"/>
        </w:rPr>
        <w:t>Aver</w:t>
      </w:r>
      <w:r>
        <w:rPr>
          <w:rFonts w:ascii="Tahoma" w:hAnsi="Tahoma" w:cs="Tahoma"/>
          <w:b/>
          <w:sz w:val="18"/>
          <w:szCs w:val="18"/>
        </w:rPr>
        <w:t xml:space="preserve">e copertura assicurativa dei </w:t>
      </w:r>
      <w:r w:rsidRPr="00553873">
        <w:rPr>
          <w:rFonts w:ascii="Tahoma" w:hAnsi="Tahoma" w:cs="Tahoma"/>
          <w:b/>
          <w:sz w:val="18"/>
          <w:szCs w:val="18"/>
        </w:rPr>
        <w:t>rischi</w:t>
      </w:r>
      <w:r>
        <w:rPr>
          <w:rFonts w:ascii="Tahoma" w:hAnsi="Tahoma" w:cs="Tahoma"/>
          <w:sz w:val="18"/>
          <w:szCs w:val="18"/>
        </w:rPr>
        <w:t xml:space="preserve"> </w:t>
      </w:r>
      <w:r w:rsidRPr="00553873">
        <w:rPr>
          <w:rFonts w:ascii="Tahoma" w:hAnsi="Tahoma" w:cs="Tahoma"/>
          <w:sz w:val="18"/>
          <w:szCs w:val="18"/>
        </w:rPr>
        <w:t xml:space="preserve">per l’espletamento  dell’incarico  (indicando  la compagnia assicurativa ………………………….. e il numero di polizza………………..). </w:t>
      </w:r>
    </w:p>
    <w:p w:rsidR="003114F0" w:rsidRPr="00553873" w:rsidRDefault="003114F0" w:rsidP="003114F0">
      <w:pPr>
        <w:pStyle w:val="Paragrafoelenco"/>
        <w:numPr>
          <w:ilvl w:val="1"/>
          <w:numId w:val="1"/>
        </w:numPr>
        <w:ind w:left="284" w:right="-285" w:hanging="306"/>
        <w:jc w:val="both"/>
        <w:rPr>
          <w:rFonts w:ascii="Tahoma" w:hAnsi="Tahoma" w:cs="Tahoma"/>
          <w:sz w:val="18"/>
          <w:szCs w:val="18"/>
        </w:rPr>
      </w:pPr>
      <w:r w:rsidRPr="00553873">
        <w:rPr>
          <w:rFonts w:ascii="Tahoma" w:hAnsi="Tahoma" w:cs="Tahoma"/>
          <w:b/>
          <w:sz w:val="18"/>
          <w:szCs w:val="18"/>
        </w:rPr>
        <w:t>Dare il consenso  al  trattamento  ed  alla  comunicazione  dei  propri  dati  personali</w:t>
      </w:r>
      <w:r w:rsidRPr="00553873">
        <w:rPr>
          <w:rFonts w:ascii="Tahoma" w:hAnsi="Tahoma" w:cs="Tahoma"/>
          <w:sz w:val="18"/>
          <w:szCs w:val="18"/>
        </w:rPr>
        <w:t xml:space="preserve">  per le finalità di gestione della presente selezione e dell'eventuale successivo contratto</w:t>
      </w:r>
    </w:p>
    <w:p w:rsidR="003114F0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426A1E">
        <w:rPr>
          <w:rFonts w:ascii="Tahoma" w:hAnsi="Tahoma" w:cs="Tahoma"/>
          <w:b/>
          <w:sz w:val="18"/>
          <w:szCs w:val="18"/>
        </w:rPr>
        <w:t xml:space="preserve">Titoli: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  <w:gridCol w:w="1134"/>
      </w:tblGrid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 xml:space="preserve">Laurea vecchio ordinamento o Magistrale  </w:t>
            </w: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 xml:space="preserve">Laurea triennale :       </w:t>
            </w: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 xml:space="preserve">Diploma di secondaria :        </w:t>
            </w: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Laurea/Diploma in  ________________________________ anno conseguimento ___________ </w:t>
      </w:r>
    </w:p>
    <w:p w:rsidR="003114F0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 </w:t>
      </w:r>
      <w:r w:rsidRPr="00426A1E">
        <w:rPr>
          <w:rFonts w:ascii="Tahoma" w:hAnsi="Tahoma" w:cs="Tahoma"/>
          <w:b/>
          <w:sz w:val="18"/>
          <w:szCs w:val="18"/>
        </w:rPr>
        <w:t>Albo: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  <w:gridCol w:w="1134"/>
      </w:tblGrid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 xml:space="preserve">Iscrizione ad un ordine professionale       </w:t>
            </w: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14F0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Albo ________________________________ anno iscrizione ________________ </w:t>
      </w:r>
    </w:p>
    <w:p w:rsidR="003114F0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 </w:t>
      </w:r>
      <w:r w:rsidRPr="00426A1E">
        <w:rPr>
          <w:rFonts w:ascii="Tahoma" w:hAnsi="Tahoma" w:cs="Tahoma"/>
          <w:b/>
          <w:sz w:val="18"/>
          <w:szCs w:val="18"/>
        </w:rPr>
        <w:t xml:space="preserve">Altri Titoli: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277"/>
        <w:gridCol w:w="1134"/>
      </w:tblGrid>
      <w:tr w:rsidR="003114F0" w:rsidRPr="00426A1E" w:rsidTr="00B0554B"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Corsi di specializzazione di durata almeno di 100 ore inerenti la sicurezza</w:t>
            </w: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3114F0" w:rsidRPr="00426A1E" w:rsidTr="00B0554B">
        <w:trPr>
          <w:trHeight w:val="284"/>
        </w:trPr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4814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14F0" w:rsidRPr="00426A1E" w:rsidRDefault="003114F0" w:rsidP="00B0554B"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b/>
          <w:sz w:val="18"/>
          <w:szCs w:val="18"/>
        </w:rPr>
        <w:t>Corsi di formazione svolti presso scuole, enti pubblici e enti privati: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114F0" w:rsidRPr="00426A1E" w:rsidTr="00B0554B"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 xml:space="preserve">Ente </w:t>
            </w: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  <w:r w:rsidRPr="00426A1E">
              <w:rPr>
                <w:rFonts w:ascii="Tahoma" w:hAnsi="Tahoma" w:cs="Tahoma"/>
                <w:sz w:val="18"/>
                <w:szCs w:val="18"/>
              </w:rPr>
              <w:t>anno</w:t>
            </w: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4F0" w:rsidRPr="00426A1E" w:rsidTr="00B0554B">
        <w:trPr>
          <w:trHeight w:val="284"/>
        </w:trPr>
        <w:tc>
          <w:tcPr>
            <w:tcW w:w="679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</w:tcPr>
          <w:p w:rsidR="003114F0" w:rsidRPr="00426A1E" w:rsidRDefault="003114F0" w:rsidP="00B0554B">
            <w:pPr>
              <w:tabs>
                <w:tab w:val="left" w:pos="13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</w:p>
    <w:p w:rsidR="003114F0" w:rsidRPr="00426A1E" w:rsidRDefault="003114F0" w:rsidP="003114F0">
      <w:pPr>
        <w:tabs>
          <w:tab w:val="left" w:pos="1380"/>
        </w:tabs>
        <w:spacing w:line="240" w:lineRule="auto"/>
        <w:rPr>
          <w:rFonts w:ascii="Tahoma" w:hAnsi="Tahoma" w:cs="Tahoma"/>
          <w:sz w:val="18"/>
          <w:szCs w:val="18"/>
        </w:rPr>
      </w:pPr>
      <w:r w:rsidRPr="00426A1E">
        <w:rPr>
          <w:rFonts w:ascii="Tahoma" w:hAnsi="Tahoma" w:cs="Tahoma"/>
          <w:sz w:val="18"/>
          <w:szCs w:val="18"/>
        </w:rPr>
        <w:t xml:space="preserve">  </w:t>
      </w:r>
      <w:r w:rsidRPr="00426A1E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</w:rPr>
        <w:t>Firma e data</w:t>
      </w:r>
    </w:p>
    <w:p w:rsidR="003114F0" w:rsidRPr="00426A1E" w:rsidRDefault="003114F0" w:rsidP="003114F0">
      <w:pPr>
        <w:spacing w:line="240" w:lineRule="auto"/>
        <w:rPr>
          <w:rFonts w:ascii="Tahoma" w:hAnsi="Tahoma" w:cs="Tahoma"/>
          <w:sz w:val="18"/>
          <w:szCs w:val="18"/>
        </w:rPr>
      </w:pPr>
    </w:p>
    <w:p w:rsidR="00CE3D1B" w:rsidRDefault="00CE3D1B"/>
    <w:sectPr w:rsidR="00CE3D1B" w:rsidSect="003114F0"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454" w:footer="3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F0" w:rsidRDefault="003114F0" w:rsidP="003114F0">
      <w:pPr>
        <w:spacing w:line="240" w:lineRule="auto"/>
      </w:pPr>
      <w:r>
        <w:separator/>
      </w:r>
    </w:p>
  </w:endnote>
  <w:endnote w:type="continuationSeparator" w:id="0">
    <w:p w:rsidR="003114F0" w:rsidRDefault="003114F0" w:rsidP="00311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38" w:rsidRDefault="003114F0" w:rsidP="00535FB8">
    <w:pPr>
      <w:pStyle w:val="Pidipagina"/>
      <w:tabs>
        <w:tab w:val="clear" w:pos="4819"/>
        <w:tab w:val="clear" w:pos="9638"/>
        <w:tab w:val="left" w:pos="559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5042"/>
      <w:gridCol w:w="848"/>
      <w:gridCol w:w="956"/>
      <w:gridCol w:w="796"/>
      <w:gridCol w:w="851"/>
    </w:tblGrid>
    <w:tr w:rsidR="008A6CFA" w:rsidRPr="008A6CFA" w:rsidTr="007461E1">
      <w:trPr>
        <w:trHeight w:val="412"/>
        <w:jc w:val="center"/>
      </w:trPr>
      <w:tc>
        <w:tcPr>
          <w:tcW w:w="1010" w:type="dxa"/>
          <w:vMerge w:val="restart"/>
          <w:tcMar>
            <w:left w:w="28" w:type="dxa"/>
            <w:right w:w="28" w:type="dxa"/>
          </w:tcMar>
        </w:tcPr>
        <w:p w:rsidR="008A6CFA" w:rsidRPr="008A6CFA" w:rsidRDefault="003114F0" w:rsidP="008A6CFA">
          <w:pPr>
            <w:tabs>
              <w:tab w:val="left" w:pos="182"/>
              <w:tab w:val="left" w:pos="339"/>
              <w:tab w:val="center" w:pos="1124"/>
            </w:tabs>
            <w:spacing w:line="276" w:lineRule="auto"/>
            <w:rPr>
              <w:rFonts w:ascii="Calibri" w:eastAsia="Calibri" w:hAnsi="Calibri" w:cs="Times New Roman"/>
              <w:sz w:val="2"/>
              <w:szCs w:val="2"/>
              <w:lang w:eastAsia="en-US"/>
            </w:rPr>
          </w:pPr>
          <w:r w:rsidRPr="008A6CFA">
            <w:rPr>
              <w:rFonts w:ascii="Calibri" w:eastAsia="Calibri" w:hAnsi="Calibri" w:cs="Times New Roman"/>
              <w:noProof/>
              <w:sz w:val="2"/>
              <w:szCs w:val="2"/>
            </w:rPr>
            <w:drawing>
              <wp:inline distT="0" distB="0" distL="0" distR="0" wp14:anchorId="7CA278E7" wp14:editId="00053D9E">
                <wp:extent cx="580390" cy="572770"/>
                <wp:effectExtent l="0" t="0" r="0" b="0"/>
                <wp:docPr id="58" name="Immagine 58" descr="logo_tondo_new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tondo_new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gridSpan w:val="2"/>
          <w:tcMar>
            <w:left w:w="284" w:type="dxa"/>
            <w:right w:w="284" w:type="dxa"/>
          </w:tcMar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rPr>
              <w:rFonts w:ascii="Verdana" w:eastAsia="Calibri" w:hAnsi="Verdana" w:cs="Times New Roman"/>
              <w:color w:val="808080"/>
              <w:sz w:val="16"/>
              <w:szCs w:val="16"/>
              <w:lang w:eastAsia="en-US"/>
            </w:rPr>
          </w:pPr>
        </w:p>
      </w:tc>
      <w:tc>
        <w:tcPr>
          <w:tcW w:w="1560" w:type="dxa"/>
          <w:gridSpan w:val="2"/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</w:pPr>
        </w:p>
      </w:tc>
      <w:tc>
        <w:tcPr>
          <w:tcW w:w="758" w:type="dxa"/>
          <w:vMerge w:val="restart"/>
          <w:noWrap/>
          <w:tcMar>
            <w:left w:w="0" w:type="dxa"/>
            <w:right w:w="0" w:type="dxa"/>
          </w:tcMar>
          <w:vAlign w:val="bottom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Calibri" w:eastAsia="Calibri" w:hAnsi="Calibri" w:cs="Times New Roman"/>
              <w:i/>
              <w:noProof/>
              <w:color w:val="999999"/>
              <w:sz w:val="18"/>
              <w:szCs w:val="18"/>
              <w:lang w:eastAsia="en-US"/>
            </w:rPr>
          </w:pPr>
          <w:r w:rsidRPr="008A6CF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4198813" wp14:editId="42862B27">
                <wp:extent cx="405765" cy="572770"/>
                <wp:effectExtent l="0" t="0" r="0" b="0"/>
                <wp:docPr id="59" name="Immagine 59" descr="IAS_Cert_Alt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AS_Cert_Alt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6CFA" w:rsidRPr="008A6CFA" w:rsidTr="007461E1">
      <w:trPr>
        <w:trHeight w:val="20"/>
        <w:jc w:val="center"/>
      </w:trPr>
      <w:tc>
        <w:tcPr>
          <w:tcW w:w="1010" w:type="dxa"/>
          <w:vMerge/>
        </w:tcPr>
        <w:p w:rsidR="008A6CFA" w:rsidRPr="008A6CFA" w:rsidRDefault="003114F0" w:rsidP="008A6CFA">
          <w:pPr>
            <w:spacing w:after="200" w:line="276" w:lineRule="auto"/>
            <w:jc w:val="center"/>
            <w:rPr>
              <w:rFonts w:ascii="Calibri" w:eastAsia="Calibri" w:hAnsi="Calibri" w:cs="Times New Roman"/>
              <w:lang w:eastAsia="en-US"/>
            </w:rPr>
          </w:pPr>
        </w:p>
      </w:tc>
      <w:tc>
        <w:tcPr>
          <w:tcW w:w="4489" w:type="dxa"/>
          <w:tcMar>
            <w:left w:w="57" w:type="dxa"/>
            <w:right w:w="57" w:type="dxa"/>
          </w:tcMar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color w:val="808080"/>
              <w:sz w:val="12"/>
              <w:szCs w:val="12"/>
              <w:lang w:eastAsia="en-US"/>
            </w:rPr>
          </w:pPr>
          <w:r w:rsidRPr="008A6CFA">
            <w:rPr>
              <w:rFonts w:ascii="Verdana" w:eastAsia="Calibri" w:hAnsi="Verdana" w:cs="Times New Roman"/>
              <w:color w:val="808080"/>
              <w:sz w:val="12"/>
              <w:szCs w:val="12"/>
              <w:lang w:eastAsia="en-US"/>
            </w:rPr>
            <w:t xml:space="preserve">Istituto Scolastico certificato secondo la norma ISO 9001:2008 </w:t>
          </w:r>
        </w:p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color w:val="808080"/>
              <w:sz w:val="12"/>
              <w:szCs w:val="12"/>
              <w:lang w:eastAsia="en-US"/>
            </w:rPr>
          </w:pPr>
          <w:r w:rsidRPr="008A6CFA">
            <w:rPr>
              <w:rFonts w:ascii="Verdana" w:eastAsia="Calibri" w:hAnsi="Verdana" w:cs="Times New Roman"/>
              <w:color w:val="808080"/>
              <w:sz w:val="12"/>
              <w:szCs w:val="12"/>
              <w:lang w:eastAsia="en-US"/>
            </w:rPr>
            <w:t xml:space="preserve">per il settore </w:t>
          </w:r>
          <w:r w:rsidRPr="008A6CFA">
            <w:rPr>
              <w:rFonts w:ascii="Verdana" w:eastAsia="Calibri" w:hAnsi="Verdana" w:cs="Times New Roman"/>
              <w:color w:val="808080"/>
              <w:sz w:val="12"/>
              <w:szCs w:val="12"/>
              <w:lang w:eastAsia="en-US"/>
            </w:rPr>
            <w:t>EA-37  “Istruzione”</w:t>
          </w:r>
        </w:p>
      </w:tc>
      <w:tc>
        <w:tcPr>
          <w:tcW w:w="755" w:type="dxa"/>
          <w:shd w:val="clear" w:color="auto" w:fill="auto"/>
          <w:noWrap/>
          <w:tcMar>
            <w:left w:w="28" w:type="dxa"/>
            <w:right w:w="28" w:type="dxa"/>
          </w:tcMar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</w:pPr>
          <w:r w:rsidRPr="008A6CFA"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  <w:t xml:space="preserve">RIF. </w:t>
          </w:r>
        </w:p>
      </w:tc>
      <w:tc>
        <w:tcPr>
          <w:tcW w:w="851" w:type="dxa"/>
          <w:shd w:val="clear" w:color="auto" w:fill="auto"/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</w:pPr>
          <w:r w:rsidRPr="008A6CFA"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  <w:t>29/01/08</w:t>
          </w:r>
        </w:p>
      </w:tc>
      <w:tc>
        <w:tcPr>
          <w:tcW w:w="709" w:type="dxa"/>
          <w:noWrap/>
          <w:tcMar>
            <w:left w:w="28" w:type="dxa"/>
            <w:right w:w="28" w:type="dxa"/>
          </w:tcMar>
          <w:vAlign w:val="center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</w:pPr>
          <w:r w:rsidRPr="008A6CFA">
            <w:rPr>
              <w:rFonts w:ascii="Verdana" w:eastAsia="Calibri" w:hAnsi="Verdana" w:cs="Times New Roman"/>
              <w:color w:val="808080"/>
              <w:sz w:val="14"/>
              <w:szCs w:val="14"/>
              <w:lang w:eastAsia="en-US"/>
            </w:rPr>
            <w:t>REV 00</w:t>
          </w:r>
        </w:p>
      </w:tc>
      <w:tc>
        <w:tcPr>
          <w:tcW w:w="758" w:type="dxa"/>
          <w:vMerge/>
          <w:shd w:val="clear" w:color="auto" w:fill="auto"/>
          <w:vAlign w:val="bottom"/>
        </w:tcPr>
        <w:p w:rsidR="008A6CFA" w:rsidRPr="008A6CFA" w:rsidRDefault="003114F0" w:rsidP="008A6CFA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Calibri" w:hAnsi="Verdana" w:cs="Times New Roman"/>
              <w:sz w:val="14"/>
              <w:szCs w:val="14"/>
              <w:lang w:eastAsia="en-US"/>
            </w:rPr>
          </w:pPr>
        </w:p>
      </w:tc>
    </w:tr>
  </w:tbl>
  <w:p w:rsidR="008A6CFA" w:rsidRDefault="00311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F0" w:rsidRDefault="003114F0" w:rsidP="003114F0">
      <w:pPr>
        <w:spacing w:line="240" w:lineRule="auto"/>
      </w:pPr>
      <w:r>
        <w:separator/>
      </w:r>
    </w:p>
  </w:footnote>
  <w:footnote w:type="continuationSeparator" w:id="0">
    <w:p w:rsidR="003114F0" w:rsidRDefault="003114F0" w:rsidP="00311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Look w:val="01E0" w:firstRow="1" w:lastRow="1" w:firstColumn="1" w:lastColumn="1" w:noHBand="0" w:noVBand="0"/>
    </w:tblPr>
    <w:tblGrid>
      <w:gridCol w:w="9628"/>
    </w:tblGrid>
    <w:tr w:rsidR="00B116B2" w:rsidRPr="008F140D" w:rsidTr="00DE2244">
      <w:tc>
        <w:tcPr>
          <w:tcW w:w="9778" w:type="dxa"/>
          <w:tcMar>
            <w:top w:w="57" w:type="dxa"/>
            <w:bottom w:w="85" w:type="dxa"/>
          </w:tcMar>
        </w:tcPr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before="120" w:after="120" w:line="240" w:lineRule="auto"/>
            <w:jc w:val="center"/>
            <w:rPr>
              <w:rFonts w:ascii="Verdana" w:hAnsi="Verdana"/>
            </w:rPr>
          </w:pPr>
          <w:r w:rsidRPr="008F140D"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6D585A28" wp14:editId="7187AA70">
                <wp:simplePos x="0" y="0"/>
                <wp:positionH relativeFrom="column">
                  <wp:posOffset>2506980</wp:posOffset>
                </wp:positionH>
                <wp:positionV relativeFrom="paragraph">
                  <wp:posOffset>-12065</wp:posOffset>
                </wp:positionV>
                <wp:extent cx="320675" cy="361315"/>
                <wp:effectExtent l="0" t="0" r="0" b="0"/>
                <wp:wrapNone/>
                <wp:docPr id="57" name="Immagine 57" descr="Repubblica_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epubblica_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color w:val="808080"/>
            </w:rPr>
          </w:pPr>
          <w:r w:rsidRPr="008F140D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b/>
              <w:color w:val="FF6600"/>
            </w:rPr>
          </w:pPr>
          <w:r w:rsidRPr="008F140D">
            <w:rPr>
              <w:rFonts w:ascii="Verdana" w:hAnsi="Verdana"/>
              <w:b/>
              <w:color w:val="FF6600"/>
            </w:rPr>
            <w:t xml:space="preserve">Istituto Di Istruzione Superiore “Luigi </w:t>
          </w:r>
          <w:proofErr w:type="spellStart"/>
          <w:r w:rsidRPr="008F140D">
            <w:rPr>
              <w:rFonts w:ascii="Verdana" w:hAnsi="Verdana"/>
              <w:b/>
              <w:color w:val="FF6600"/>
            </w:rPr>
            <w:t>Cerebotani</w:t>
          </w:r>
          <w:proofErr w:type="spellEnd"/>
          <w:r w:rsidRPr="008F140D">
            <w:rPr>
              <w:rFonts w:ascii="Verdana" w:hAnsi="Verdana"/>
              <w:b/>
              <w:color w:val="FF6600"/>
            </w:rPr>
            <w:t>”</w:t>
          </w:r>
        </w:p>
        <w:p w:rsidR="00B116B2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sz w:val="18"/>
              <w:szCs w:val="18"/>
            </w:rPr>
          </w:pPr>
          <w:r w:rsidRPr="008F140D">
            <w:rPr>
              <w:rFonts w:ascii="Verdana" w:hAnsi="Verdana"/>
              <w:sz w:val="18"/>
              <w:szCs w:val="18"/>
            </w:rPr>
            <w:t xml:space="preserve">Via G. Galilei, 1 - 25017 Lonato del Garda (BS)                                                                             </w:t>
          </w:r>
        </w:p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sz w:val="18"/>
              <w:szCs w:val="18"/>
            </w:rPr>
          </w:pPr>
          <w:proofErr w:type="spellStart"/>
          <w:r w:rsidRPr="008F140D">
            <w:rPr>
              <w:rFonts w:ascii="Verdana" w:hAnsi="Verdana"/>
              <w:sz w:val="18"/>
              <w:szCs w:val="18"/>
            </w:rPr>
            <w:t>Pec</w:t>
          </w:r>
          <w:proofErr w:type="spellEnd"/>
          <w:r w:rsidRPr="008F140D">
            <w:rPr>
              <w:rFonts w:ascii="Verdana" w:hAnsi="Verdana"/>
              <w:sz w:val="18"/>
              <w:szCs w:val="18"/>
            </w:rPr>
            <w:t>:</w:t>
          </w:r>
          <w:r w:rsidRPr="008F140D">
            <w:t xml:space="preserve"> </w:t>
          </w:r>
          <w:hyperlink r:id="rId2" w:history="1">
            <w:r w:rsidRPr="008F140D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bsis03300r@pec.istruzione.it</w:t>
            </w:r>
          </w:hyperlink>
          <w:r w:rsidRPr="008F140D">
            <w:rPr>
              <w:rFonts w:ascii="Verdana" w:hAnsi="Verdana"/>
              <w:sz w:val="18"/>
              <w:szCs w:val="18"/>
            </w:rPr>
            <w:t xml:space="preserve">   e-mail: </w:t>
          </w:r>
          <w:hyperlink r:id="rId3" w:history="1">
            <w:r w:rsidRPr="008F140D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bsis03300r@istruzione.it</w:t>
            </w:r>
          </w:hyperlink>
        </w:p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r w:rsidRPr="008F140D">
            <w:rPr>
              <w:rFonts w:ascii="Verdana" w:hAnsi="Verdana"/>
              <w:sz w:val="18"/>
              <w:szCs w:val="18"/>
            </w:rPr>
            <w:t xml:space="preserve"> </w:t>
          </w:r>
          <w:proofErr w:type="spellStart"/>
          <w:r w:rsidRPr="008F140D">
            <w:rPr>
              <w:rFonts w:ascii="Verdana" w:hAnsi="Verdana"/>
              <w:sz w:val="18"/>
              <w:szCs w:val="18"/>
              <w:lang w:val="en-US"/>
            </w:rPr>
            <w:t>sito</w:t>
          </w:r>
          <w:proofErr w:type="spellEnd"/>
          <w:r w:rsidRPr="008F140D">
            <w:rPr>
              <w:rFonts w:ascii="Verdana" w:hAnsi="Verdana"/>
              <w:sz w:val="18"/>
              <w:szCs w:val="18"/>
              <w:lang w:val="en-US"/>
            </w:rPr>
            <w:t xml:space="preserve">: </w:t>
          </w:r>
          <w:r w:rsidRPr="008F140D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www.iislonato.edu.it</w:t>
          </w:r>
        </w:p>
        <w:p w:rsidR="00B116B2" w:rsidRPr="008F140D" w:rsidRDefault="003114F0" w:rsidP="00B116B2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8F140D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proofErr w:type="spellStart"/>
          <w:r w:rsidRPr="008F140D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8F140D">
            <w:rPr>
              <w:rFonts w:ascii="Verdana" w:hAnsi="Verdana"/>
              <w:sz w:val="18"/>
              <w:szCs w:val="18"/>
              <w:lang w:val="en-US"/>
            </w:rPr>
            <w:t xml:space="preserve">: 0309913355 - 0309130420 fax: 0309913490   C.F. 84001580178 </w:t>
          </w:r>
        </w:p>
      </w:tc>
    </w:tr>
  </w:tbl>
  <w:p w:rsidR="00A47AFC" w:rsidRDefault="00311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5ABA"/>
    <w:multiLevelType w:val="hybridMultilevel"/>
    <w:tmpl w:val="BC4073AE"/>
    <w:lvl w:ilvl="0" w:tplc="FD46FD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D46FD1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0"/>
    <w:rsid w:val="003114F0"/>
    <w:rsid w:val="00C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CD87C"/>
  <w15:chartTrackingRefBased/>
  <w15:docId w15:val="{BFBE4110-B6B2-400D-BFFB-1F0A5CE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4F0"/>
    <w:pPr>
      <w:spacing w:after="0" w:line="288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14F0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4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14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4F0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114F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CC2F-1A73-4766-A97D-716F3473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allievi2</dc:creator>
  <cp:keywords/>
  <dc:description/>
  <cp:lastModifiedBy>allievi2</cp:lastModifiedBy>
  <cp:revision>1</cp:revision>
  <dcterms:created xsi:type="dcterms:W3CDTF">2020-12-03T13:32:00Z</dcterms:created>
  <dcterms:modified xsi:type="dcterms:W3CDTF">2020-12-03T13:38:00Z</dcterms:modified>
</cp:coreProperties>
</file>